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D7F50" w14:textId="77777777" w:rsidR="003C62F6" w:rsidRPr="00DE3563" w:rsidRDefault="003C62F6" w:rsidP="003C62F6">
      <w:pPr>
        <w:spacing w:after="0" w:line="276" w:lineRule="auto"/>
      </w:pPr>
      <w:r w:rsidRPr="00DE3563">
        <w:t>CENTAR ZA REHABILITACIJU</w:t>
      </w:r>
    </w:p>
    <w:p w14:paraId="09F9FDBA" w14:textId="77777777" w:rsidR="003C62F6" w:rsidRPr="00DE3563" w:rsidRDefault="003C62F6" w:rsidP="003C62F6">
      <w:pPr>
        <w:spacing w:after="0" w:line="276" w:lineRule="auto"/>
      </w:pPr>
      <w:r w:rsidRPr="00DE3563">
        <w:t>MALA TEREZIJA</w:t>
      </w:r>
    </w:p>
    <w:p w14:paraId="56877DFE" w14:textId="77777777" w:rsidR="003C62F6" w:rsidRPr="00DE3563" w:rsidRDefault="003C62F6" w:rsidP="003C62F6">
      <w:pPr>
        <w:spacing w:after="0" w:line="276" w:lineRule="auto"/>
      </w:pPr>
      <w:r w:rsidRPr="00DE3563">
        <w:t>VLADIMIRA GORTANA 16</w:t>
      </w:r>
    </w:p>
    <w:p w14:paraId="26F966AC" w14:textId="77777777" w:rsidR="003C62F6" w:rsidRPr="00DE3563" w:rsidRDefault="003C62F6" w:rsidP="003C62F6">
      <w:pPr>
        <w:spacing w:after="0" w:line="276" w:lineRule="auto"/>
      </w:pPr>
      <w:r w:rsidRPr="00DE3563">
        <w:t>32100 VINKOVCI</w:t>
      </w:r>
    </w:p>
    <w:p w14:paraId="48E48F74" w14:textId="77777777" w:rsidR="003C62F6" w:rsidRPr="00DE3563" w:rsidRDefault="003C62F6" w:rsidP="003C62F6">
      <w:pPr>
        <w:spacing w:after="0" w:line="276" w:lineRule="auto"/>
      </w:pPr>
    </w:p>
    <w:p w14:paraId="03602D1C" w14:textId="77777777" w:rsidR="003C62F6" w:rsidRPr="00DE3563" w:rsidRDefault="003C62F6" w:rsidP="003C62F6">
      <w:pPr>
        <w:spacing w:after="0" w:line="276" w:lineRule="auto"/>
      </w:pPr>
    </w:p>
    <w:p w14:paraId="1BAF4817" w14:textId="77777777" w:rsidR="003C62F6" w:rsidRPr="00DE3563" w:rsidRDefault="003C62F6" w:rsidP="003C62F6">
      <w:pPr>
        <w:spacing w:after="0" w:line="276" w:lineRule="auto"/>
      </w:pPr>
    </w:p>
    <w:p w14:paraId="2E6D67AF" w14:textId="77777777" w:rsidR="003C62F6" w:rsidRPr="00DE3563" w:rsidRDefault="003C62F6" w:rsidP="003C62F6">
      <w:pPr>
        <w:spacing w:after="0" w:line="276" w:lineRule="auto"/>
      </w:pPr>
    </w:p>
    <w:p w14:paraId="362F696F" w14:textId="77777777" w:rsidR="003C62F6" w:rsidRPr="00DE3563" w:rsidRDefault="003C62F6" w:rsidP="003C62F6">
      <w:pPr>
        <w:spacing w:after="0" w:line="276" w:lineRule="auto"/>
      </w:pPr>
    </w:p>
    <w:p w14:paraId="53EC9E64" w14:textId="77777777" w:rsidR="003C62F6" w:rsidRPr="00DE3563" w:rsidRDefault="003C62F6" w:rsidP="003C62F6">
      <w:pPr>
        <w:spacing w:after="0" w:line="276" w:lineRule="auto"/>
      </w:pPr>
    </w:p>
    <w:p w14:paraId="37853EB7" w14:textId="77777777" w:rsidR="003C62F6" w:rsidRPr="00DE3563" w:rsidRDefault="003C62F6" w:rsidP="003C62F6">
      <w:pPr>
        <w:spacing w:after="0" w:line="276" w:lineRule="auto"/>
      </w:pPr>
    </w:p>
    <w:p w14:paraId="0DC3CAE6" w14:textId="77777777" w:rsidR="003C62F6" w:rsidRDefault="003C62F6" w:rsidP="003C62F6">
      <w:pPr>
        <w:spacing w:after="0" w:line="276" w:lineRule="auto"/>
      </w:pPr>
    </w:p>
    <w:p w14:paraId="2B4B99EB" w14:textId="77777777" w:rsidR="003C62F6" w:rsidRDefault="003C62F6" w:rsidP="003C62F6">
      <w:pPr>
        <w:spacing w:after="0" w:line="276" w:lineRule="auto"/>
      </w:pPr>
    </w:p>
    <w:p w14:paraId="0E5CA756" w14:textId="77777777" w:rsidR="003C62F6" w:rsidRPr="00DE3563" w:rsidRDefault="003C62F6" w:rsidP="003C62F6">
      <w:pPr>
        <w:spacing w:after="0" w:line="276" w:lineRule="auto"/>
      </w:pPr>
    </w:p>
    <w:p w14:paraId="138C555A" w14:textId="77777777" w:rsidR="003C62F6" w:rsidRPr="00DE3563" w:rsidRDefault="003C62F6" w:rsidP="003C62F6">
      <w:pPr>
        <w:spacing w:after="0" w:line="276" w:lineRule="auto"/>
      </w:pPr>
    </w:p>
    <w:p w14:paraId="76045951" w14:textId="77777777" w:rsidR="003C62F6" w:rsidRPr="00DE3563" w:rsidRDefault="003C62F6" w:rsidP="003C62F6">
      <w:pPr>
        <w:spacing w:after="0" w:line="276" w:lineRule="auto"/>
      </w:pPr>
    </w:p>
    <w:p w14:paraId="1FE36899" w14:textId="77777777" w:rsidR="003C62F6" w:rsidRPr="00DE3563" w:rsidRDefault="003C62F6" w:rsidP="003C62F6">
      <w:pPr>
        <w:spacing w:after="0" w:line="276" w:lineRule="auto"/>
      </w:pPr>
    </w:p>
    <w:p w14:paraId="723065E8" w14:textId="77777777" w:rsidR="003C62F6" w:rsidRPr="00DE3563" w:rsidRDefault="003C62F6" w:rsidP="003C62F6">
      <w:pPr>
        <w:spacing w:after="0" w:line="276" w:lineRule="auto"/>
      </w:pPr>
    </w:p>
    <w:p w14:paraId="45C27B8D" w14:textId="77777777" w:rsidR="003C62F6" w:rsidRPr="00DE3563" w:rsidRDefault="003C62F6" w:rsidP="003C62F6">
      <w:pPr>
        <w:spacing w:after="0" w:line="276" w:lineRule="auto"/>
      </w:pPr>
    </w:p>
    <w:p w14:paraId="510ABD3E" w14:textId="77777777" w:rsidR="003C62F6" w:rsidRDefault="003C62F6" w:rsidP="003C62F6">
      <w:pPr>
        <w:spacing w:after="0" w:line="276" w:lineRule="auto"/>
        <w:jc w:val="center"/>
      </w:pPr>
      <w:r w:rsidRPr="00DE3563">
        <w:t>POZIV NA DOSTAVU PONUDE</w:t>
      </w:r>
    </w:p>
    <w:p w14:paraId="240AD861" w14:textId="77777777" w:rsidR="003C62F6" w:rsidRPr="00DE3563" w:rsidRDefault="003C62F6" w:rsidP="003C62F6">
      <w:pPr>
        <w:spacing w:after="0" w:line="276" w:lineRule="auto"/>
        <w:jc w:val="center"/>
      </w:pPr>
    </w:p>
    <w:p w14:paraId="4F1BC772" w14:textId="77777777" w:rsidR="003C62F6" w:rsidRPr="00DE3563" w:rsidRDefault="003C62F6" w:rsidP="003C62F6">
      <w:pPr>
        <w:spacing w:after="0" w:line="276" w:lineRule="auto"/>
        <w:jc w:val="center"/>
      </w:pPr>
      <w:r w:rsidRPr="00DE3563">
        <w:t>ZA PREDMET NABAVE</w:t>
      </w:r>
    </w:p>
    <w:p w14:paraId="77BF41D1" w14:textId="77777777" w:rsidR="003C62F6" w:rsidRDefault="003C62F6" w:rsidP="003C62F6">
      <w:pPr>
        <w:spacing w:after="0" w:line="276" w:lineRule="auto"/>
        <w:jc w:val="center"/>
      </w:pPr>
      <w:bookmarkStart w:id="0" w:name="_Hlk178331188"/>
      <w:r w:rsidRPr="00DE3563">
        <w:t>USLUGA IZRADE PROJEKTN</w:t>
      </w:r>
      <w:r>
        <w:t>O-TEHNIČKE</w:t>
      </w:r>
      <w:r w:rsidRPr="00DE3563">
        <w:t xml:space="preserve"> DOKUMENTACIJE</w:t>
      </w:r>
    </w:p>
    <w:p w14:paraId="7F4CF438" w14:textId="77777777" w:rsidR="003C62F6" w:rsidRPr="00DE3563" w:rsidRDefault="003C62F6" w:rsidP="003C62F6">
      <w:pPr>
        <w:spacing w:after="0" w:line="276" w:lineRule="auto"/>
        <w:jc w:val="center"/>
      </w:pPr>
      <w:r>
        <w:t>ZA IZGRADNJU I OPREMANJE ZGRADA ZA ORGANIZIRANO STANOVANJE</w:t>
      </w:r>
    </w:p>
    <w:bookmarkEnd w:id="0"/>
    <w:p w14:paraId="46420DF1" w14:textId="77777777" w:rsidR="003C62F6" w:rsidRPr="00DE3563" w:rsidRDefault="003C62F6" w:rsidP="003C62F6">
      <w:pPr>
        <w:spacing w:after="0" w:line="276" w:lineRule="auto"/>
        <w:jc w:val="center"/>
      </w:pPr>
      <w:r w:rsidRPr="00DE3563">
        <w:t>Evidencijski broj nabave T 01</w:t>
      </w:r>
    </w:p>
    <w:p w14:paraId="6F1DAB4B" w14:textId="77777777" w:rsidR="003C62F6" w:rsidRPr="00DE3563" w:rsidRDefault="003C62F6" w:rsidP="003C62F6">
      <w:pPr>
        <w:spacing w:after="0" w:line="276" w:lineRule="auto"/>
      </w:pPr>
    </w:p>
    <w:p w14:paraId="604146CB" w14:textId="77777777" w:rsidR="003C62F6" w:rsidRPr="00DE3563" w:rsidRDefault="003C62F6" w:rsidP="003C62F6">
      <w:pPr>
        <w:spacing w:after="0" w:line="276" w:lineRule="auto"/>
      </w:pPr>
    </w:p>
    <w:p w14:paraId="4345BEF9" w14:textId="77777777" w:rsidR="003C62F6" w:rsidRPr="00DE3563" w:rsidRDefault="003C62F6" w:rsidP="003C62F6">
      <w:pPr>
        <w:spacing w:after="0" w:line="276" w:lineRule="auto"/>
      </w:pPr>
    </w:p>
    <w:p w14:paraId="65BC3F81" w14:textId="77777777" w:rsidR="003C62F6" w:rsidRPr="00DE3563" w:rsidRDefault="003C62F6" w:rsidP="003C62F6">
      <w:pPr>
        <w:spacing w:after="0" w:line="276" w:lineRule="auto"/>
      </w:pPr>
    </w:p>
    <w:p w14:paraId="01DD2B08" w14:textId="77777777" w:rsidR="003C62F6" w:rsidRPr="00DE3563" w:rsidRDefault="003C62F6" w:rsidP="003C62F6">
      <w:pPr>
        <w:spacing w:after="0" w:line="276" w:lineRule="auto"/>
      </w:pPr>
    </w:p>
    <w:p w14:paraId="1CC88C5A" w14:textId="77777777" w:rsidR="003C62F6" w:rsidRPr="00DE3563" w:rsidRDefault="003C62F6" w:rsidP="003C62F6">
      <w:pPr>
        <w:spacing w:after="0" w:line="276" w:lineRule="auto"/>
      </w:pPr>
    </w:p>
    <w:p w14:paraId="54BD263F" w14:textId="77777777" w:rsidR="003C62F6" w:rsidRPr="00DE3563" w:rsidRDefault="003C62F6" w:rsidP="003C62F6">
      <w:pPr>
        <w:spacing w:after="0" w:line="276" w:lineRule="auto"/>
      </w:pPr>
    </w:p>
    <w:p w14:paraId="77712FA7" w14:textId="77777777" w:rsidR="003C62F6" w:rsidRPr="00DE3563" w:rsidRDefault="003C62F6" w:rsidP="003C62F6">
      <w:pPr>
        <w:spacing w:after="0" w:line="276" w:lineRule="auto"/>
      </w:pPr>
    </w:p>
    <w:p w14:paraId="4C3E01AB" w14:textId="77777777" w:rsidR="003C62F6" w:rsidRPr="00DE3563" w:rsidRDefault="003C62F6" w:rsidP="003C62F6">
      <w:pPr>
        <w:spacing w:after="0" w:line="276" w:lineRule="auto"/>
      </w:pPr>
    </w:p>
    <w:p w14:paraId="01D2DB76" w14:textId="77777777" w:rsidR="003C62F6" w:rsidRPr="00DE3563" w:rsidRDefault="003C62F6" w:rsidP="003C62F6">
      <w:pPr>
        <w:spacing w:after="0" w:line="276" w:lineRule="auto"/>
      </w:pPr>
    </w:p>
    <w:p w14:paraId="1139E548" w14:textId="77777777" w:rsidR="003C62F6" w:rsidRPr="00DE3563" w:rsidRDefault="003C62F6" w:rsidP="003C62F6">
      <w:pPr>
        <w:spacing w:after="0" w:line="276" w:lineRule="auto"/>
      </w:pPr>
    </w:p>
    <w:p w14:paraId="751DC376" w14:textId="77777777" w:rsidR="003C62F6" w:rsidRPr="00DE3563" w:rsidRDefault="003C62F6" w:rsidP="003C62F6">
      <w:pPr>
        <w:spacing w:after="0" w:line="276" w:lineRule="auto"/>
      </w:pPr>
    </w:p>
    <w:p w14:paraId="11E08194" w14:textId="77777777" w:rsidR="003C62F6" w:rsidRPr="00DE3563" w:rsidRDefault="003C62F6" w:rsidP="003C62F6">
      <w:pPr>
        <w:spacing w:after="0" w:line="276" w:lineRule="auto"/>
      </w:pPr>
    </w:p>
    <w:p w14:paraId="6CD7BA0B" w14:textId="77777777" w:rsidR="003C62F6" w:rsidRPr="00DE3563" w:rsidRDefault="003C62F6" w:rsidP="003C62F6">
      <w:pPr>
        <w:spacing w:after="0" w:line="276" w:lineRule="auto"/>
      </w:pPr>
    </w:p>
    <w:p w14:paraId="2B092970" w14:textId="77777777" w:rsidR="003C62F6" w:rsidRDefault="003C62F6" w:rsidP="003C62F6">
      <w:pPr>
        <w:spacing w:after="0" w:line="276" w:lineRule="auto"/>
      </w:pPr>
    </w:p>
    <w:p w14:paraId="198787D4" w14:textId="77777777" w:rsidR="003C62F6" w:rsidRDefault="003C62F6" w:rsidP="003C62F6">
      <w:pPr>
        <w:spacing w:after="0" w:line="276" w:lineRule="auto"/>
      </w:pPr>
    </w:p>
    <w:p w14:paraId="7F729732" w14:textId="77777777" w:rsidR="003C62F6" w:rsidRPr="00DE3563" w:rsidRDefault="003C62F6" w:rsidP="003C62F6">
      <w:pPr>
        <w:spacing w:after="0" w:line="276" w:lineRule="auto"/>
      </w:pPr>
    </w:p>
    <w:p w14:paraId="6A1F486E" w14:textId="77777777" w:rsidR="003C62F6" w:rsidRPr="00DE3563" w:rsidRDefault="003C62F6" w:rsidP="003C62F6">
      <w:pPr>
        <w:spacing w:after="0" w:line="276" w:lineRule="auto"/>
      </w:pPr>
    </w:p>
    <w:p w14:paraId="4D2A9A1F" w14:textId="77777777" w:rsidR="003C62F6" w:rsidRPr="00DE3563" w:rsidRDefault="003C62F6" w:rsidP="003C62F6">
      <w:pPr>
        <w:spacing w:after="0" w:line="276" w:lineRule="auto"/>
      </w:pPr>
    </w:p>
    <w:p w14:paraId="34EF4553" w14:textId="77777777" w:rsidR="003C62F6" w:rsidRPr="00DE3563" w:rsidRDefault="003C62F6" w:rsidP="003C62F6">
      <w:pPr>
        <w:spacing w:after="0" w:line="276" w:lineRule="auto"/>
      </w:pPr>
    </w:p>
    <w:p w14:paraId="7742A9AB" w14:textId="77777777" w:rsidR="003C62F6" w:rsidRDefault="003C62F6" w:rsidP="003C62F6">
      <w:pPr>
        <w:spacing w:after="0" w:line="276" w:lineRule="auto"/>
        <w:jc w:val="center"/>
      </w:pPr>
    </w:p>
    <w:p w14:paraId="23312798" w14:textId="77777777" w:rsidR="003C62F6" w:rsidRDefault="003C62F6" w:rsidP="003C62F6">
      <w:pPr>
        <w:spacing w:after="0" w:line="276" w:lineRule="auto"/>
        <w:jc w:val="center"/>
      </w:pPr>
    </w:p>
    <w:p w14:paraId="65B30C2F" w14:textId="2FC8B368" w:rsidR="003C62F6" w:rsidRPr="00DE3563" w:rsidRDefault="003C62F6" w:rsidP="003C62F6">
      <w:pPr>
        <w:spacing w:after="0" w:line="276" w:lineRule="auto"/>
        <w:jc w:val="center"/>
      </w:pPr>
      <w:r w:rsidRPr="00DE3563">
        <w:t xml:space="preserve">Vinkovci, </w:t>
      </w:r>
      <w:r>
        <w:t>kolovoz</w:t>
      </w:r>
      <w:r w:rsidRPr="00DE3563">
        <w:t xml:space="preserve"> 2025.</w:t>
      </w:r>
    </w:p>
    <w:p w14:paraId="20E755BF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lastRenderedPageBreak/>
        <w:t>OPĆI PODACI</w:t>
      </w:r>
    </w:p>
    <w:p w14:paraId="65D13EBA" w14:textId="77777777" w:rsidR="003C62F6" w:rsidRPr="00DE3563" w:rsidRDefault="003C62F6" w:rsidP="003C62F6">
      <w:pPr>
        <w:spacing w:after="0" w:line="276" w:lineRule="auto"/>
        <w:rPr>
          <w:b/>
          <w:bCs/>
        </w:rPr>
      </w:pPr>
    </w:p>
    <w:p w14:paraId="27604435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Podaci o naručitelju</w:t>
      </w:r>
    </w:p>
    <w:p w14:paraId="3325688A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Naziv naručitelja:</w:t>
      </w:r>
      <w:r w:rsidRPr="00DE3563">
        <w:tab/>
      </w:r>
      <w:r w:rsidRPr="00DE3563">
        <w:tab/>
      </w:r>
      <w:r w:rsidRPr="00DE3563">
        <w:tab/>
        <w:t xml:space="preserve">Centar za rehabilitaciju Mala Terezija </w:t>
      </w:r>
    </w:p>
    <w:p w14:paraId="3D285451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Sjedište naručitelja:</w:t>
      </w:r>
      <w:r w:rsidRPr="00DE3563">
        <w:tab/>
      </w:r>
      <w:r w:rsidRPr="00DE3563">
        <w:tab/>
      </w:r>
      <w:r w:rsidRPr="00DE3563">
        <w:tab/>
        <w:t>Vladimira Gortana 16, 32100 Vinkovci</w:t>
      </w:r>
    </w:p>
    <w:p w14:paraId="4F378DA1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OIB naručitelja:</w:t>
      </w:r>
      <w:r w:rsidRPr="00DE3563">
        <w:tab/>
      </w:r>
      <w:r w:rsidRPr="00DE3563">
        <w:tab/>
      </w:r>
      <w:r w:rsidRPr="00DE3563">
        <w:tab/>
        <w:t>54117433109</w:t>
      </w:r>
    </w:p>
    <w:p w14:paraId="21412A0A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Broj telefona naručitelja:</w:t>
      </w:r>
      <w:r w:rsidRPr="00DE3563">
        <w:tab/>
      </w:r>
      <w:r w:rsidRPr="00DE3563">
        <w:tab/>
        <w:t>032 337 761</w:t>
      </w:r>
      <w:r>
        <w:t>; 032 337 760</w:t>
      </w:r>
    </w:p>
    <w:p w14:paraId="5BF67F39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Broj telefaksa naručitelja:</w:t>
      </w:r>
      <w:r w:rsidRPr="00DE3563">
        <w:tab/>
      </w:r>
      <w:r w:rsidRPr="00DE3563">
        <w:tab/>
        <w:t>032 337 761</w:t>
      </w:r>
    </w:p>
    <w:p w14:paraId="1A7B9363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e-mail naručitelja:</w:t>
      </w:r>
      <w:r w:rsidRPr="00DE3563">
        <w:tab/>
      </w:r>
      <w:r w:rsidRPr="00DE3563">
        <w:tab/>
      </w:r>
      <w:r w:rsidRPr="00DE3563">
        <w:tab/>
      </w:r>
      <w:hyperlink r:id="rId5" w:history="1">
        <w:r w:rsidRPr="00DE3563">
          <w:rPr>
            <w:rStyle w:val="Hiperveza"/>
          </w:rPr>
          <w:t>malaterezija@gmail.com</w:t>
        </w:r>
      </w:hyperlink>
    </w:p>
    <w:p w14:paraId="11D2031A" w14:textId="77777777" w:rsidR="003C62F6" w:rsidRPr="00DE3563" w:rsidRDefault="003C62F6" w:rsidP="003C62F6">
      <w:pPr>
        <w:spacing w:after="0" w:line="276" w:lineRule="auto"/>
      </w:pPr>
    </w:p>
    <w:p w14:paraId="40CDB085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Osoba zadužena za komunikaciju s ponuditeljima</w:t>
      </w:r>
    </w:p>
    <w:p w14:paraId="2DF9C15F" w14:textId="77777777" w:rsidR="003C62F6" w:rsidRPr="00F008BA" w:rsidRDefault="003C62F6" w:rsidP="003C62F6">
      <w:pPr>
        <w:pStyle w:val="Odlomakpopisa"/>
        <w:spacing w:after="0" w:line="276" w:lineRule="auto"/>
        <w:rPr>
          <w:color w:val="EE0000"/>
        </w:rPr>
      </w:pPr>
      <w:r w:rsidRPr="00DE3563">
        <w:t>Kontakt osoba:</w:t>
      </w:r>
      <w:r w:rsidRPr="00DE3563">
        <w:tab/>
      </w:r>
      <w:r w:rsidRPr="00DE3563">
        <w:tab/>
      </w:r>
      <w:r w:rsidRPr="00DE3563">
        <w:tab/>
      </w:r>
      <w:r w:rsidRPr="00DE3563">
        <w:tab/>
      </w:r>
      <w:r w:rsidRPr="000E60B2">
        <w:rPr>
          <w:color w:val="000000" w:themeColor="text1"/>
        </w:rPr>
        <w:t>Goran Landić</w:t>
      </w:r>
    </w:p>
    <w:p w14:paraId="617C384B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Adresa:</w:t>
      </w:r>
      <w:r w:rsidRPr="00DE3563">
        <w:tab/>
      </w:r>
      <w:r w:rsidRPr="00DE3563">
        <w:tab/>
      </w:r>
      <w:r w:rsidRPr="00DE3563">
        <w:tab/>
      </w:r>
      <w:r w:rsidRPr="00DE3563">
        <w:tab/>
      </w:r>
      <w:r w:rsidRPr="00DE3563">
        <w:tab/>
        <w:t xml:space="preserve">Vladimira Gortana 16, 32100 Vinkovci </w:t>
      </w:r>
    </w:p>
    <w:p w14:paraId="75888CD4" w14:textId="3DCE9800" w:rsidR="003C62F6" w:rsidRPr="00DE3563" w:rsidRDefault="003C62F6" w:rsidP="003C62F6">
      <w:pPr>
        <w:pStyle w:val="Odlomakpopisa"/>
        <w:spacing w:after="0" w:line="276" w:lineRule="auto"/>
      </w:pPr>
      <w:r w:rsidRPr="00DE3563">
        <w:t>Telefon:</w:t>
      </w:r>
      <w:r w:rsidRPr="00DE3563">
        <w:tab/>
      </w:r>
      <w:r w:rsidRPr="00DE3563">
        <w:tab/>
      </w:r>
      <w:r w:rsidRPr="00DE3563">
        <w:tab/>
      </w:r>
      <w:r w:rsidRPr="00DE3563">
        <w:tab/>
      </w:r>
      <w:r>
        <w:t>032 337 761; 032 337 760</w:t>
      </w:r>
      <w:r>
        <w:t>;  0981985552</w:t>
      </w:r>
    </w:p>
    <w:p w14:paraId="128F9D53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e-mail:</w:t>
      </w:r>
      <w:r w:rsidRPr="00DE3563">
        <w:tab/>
      </w:r>
      <w:r w:rsidRPr="00DE3563">
        <w:tab/>
      </w:r>
      <w:r w:rsidRPr="00DE3563">
        <w:tab/>
      </w:r>
      <w:r w:rsidRPr="00DE3563">
        <w:tab/>
      </w:r>
      <w:r w:rsidRPr="00DE3563">
        <w:tab/>
      </w:r>
      <w:hyperlink r:id="rId6" w:history="1">
        <w:r>
          <w:rPr>
            <w:rStyle w:val="Hiperveza"/>
          </w:rPr>
          <w:t>korisnik</w:t>
        </w:r>
      </w:hyperlink>
      <w:r>
        <w:t>323@socskrb.hr</w:t>
      </w:r>
    </w:p>
    <w:p w14:paraId="2A9339D1" w14:textId="77777777" w:rsidR="003C62F6" w:rsidRPr="00DE3563" w:rsidRDefault="003C62F6" w:rsidP="003C62F6">
      <w:pPr>
        <w:pStyle w:val="Odlomakpopisa"/>
        <w:spacing w:after="0" w:line="276" w:lineRule="auto"/>
      </w:pPr>
    </w:p>
    <w:p w14:paraId="6D1DD765" w14:textId="77777777" w:rsidR="003C62F6" w:rsidRPr="006963C5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6963C5">
        <w:rPr>
          <w:b/>
          <w:bCs/>
        </w:rPr>
        <w:t xml:space="preserve"> Evidencijski broj nabave</w:t>
      </w:r>
      <w:r>
        <w:rPr>
          <w:b/>
          <w:bCs/>
        </w:rPr>
        <w:t>:</w:t>
      </w:r>
      <w:r w:rsidRPr="006963C5">
        <w:rPr>
          <w:b/>
          <w:bCs/>
        </w:rPr>
        <w:tab/>
      </w:r>
      <w:r>
        <w:rPr>
          <w:b/>
          <w:bCs/>
        </w:rPr>
        <w:tab/>
      </w:r>
      <w:r w:rsidRPr="006963C5">
        <w:t>T 01</w:t>
      </w:r>
    </w:p>
    <w:p w14:paraId="2CDD410B" w14:textId="77777777" w:rsidR="003C62F6" w:rsidRPr="00DE3563" w:rsidRDefault="003C62F6" w:rsidP="003C62F6">
      <w:pPr>
        <w:pStyle w:val="Odlomakpopisa"/>
        <w:spacing w:after="0" w:line="276" w:lineRule="auto"/>
      </w:pPr>
    </w:p>
    <w:p w14:paraId="3F150682" w14:textId="77777777" w:rsidR="003C62F6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Sukob interesa</w:t>
      </w:r>
    </w:p>
    <w:p w14:paraId="24A775F5" w14:textId="77777777" w:rsidR="003C62F6" w:rsidRPr="001E093E" w:rsidRDefault="003C62F6" w:rsidP="003C62F6">
      <w:pPr>
        <w:pStyle w:val="Odlomakpopisa"/>
        <w:rPr>
          <w:b/>
          <w:bCs/>
        </w:rPr>
      </w:pPr>
    </w:p>
    <w:p w14:paraId="4764EB7B" w14:textId="77777777" w:rsidR="003C62F6" w:rsidRPr="0081704E" w:rsidRDefault="003C62F6" w:rsidP="003C62F6">
      <w:pPr>
        <w:ind w:left="360"/>
        <w:rPr>
          <w:rFonts w:cs="Times New Roman"/>
          <w:sz w:val="24"/>
          <w:szCs w:val="24"/>
        </w:rPr>
      </w:pPr>
      <w:r w:rsidRPr="0081704E">
        <w:rPr>
          <w:rFonts w:cs="Times New Roman"/>
          <w:sz w:val="24"/>
          <w:szCs w:val="24"/>
        </w:rPr>
        <w:t>Sukladno članku 80.</w:t>
      </w:r>
      <w:r>
        <w:rPr>
          <w:rFonts w:cs="Times New Roman"/>
          <w:sz w:val="24"/>
          <w:szCs w:val="24"/>
        </w:rPr>
        <w:t xml:space="preserve"> </w:t>
      </w:r>
      <w:r w:rsidRPr="0081704E">
        <w:rPr>
          <w:rFonts w:cs="Times New Roman"/>
          <w:sz w:val="24"/>
          <w:szCs w:val="24"/>
        </w:rPr>
        <w:t xml:space="preserve"> Zakona o javnoj nabavi ( „Narodne novine“ broj 120/16,114/22), a</w:t>
      </w:r>
      <w:r>
        <w:rPr>
          <w:rFonts w:cs="Times New Roman"/>
          <w:sz w:val="24"/>
          <w:szCs w:val="24"/>
        </w:rPr>
        <w:t xml:space="preserve"> vezano uz odredbe članka 76. i 77. ZJN i sprečavanja sukoba interesa , Naručitelj je u sukobu interesa sa sljedećim gospodarskim subjektom:</w:t>
      </w:r>
      <w:r w:rsidRPr="0081704E">
        <w:rPr>
          <w:rFonts w:cs="Times New Roman"/>
          <w:sz w:val="24"/>
          <w:szCs w:val="24"/>
        </w:rPr>
        <w:t xml:space="preserve"> 1.OPG D&amp;D,</w:t>
      </w:r>
      <w:r>
        <w:rPr>
          <w:rFonts w:cs="Times New Roman"/>
          <w:sz w:val="24"/>
          <w:szCs w:val="24"/>
        </w:rPr>
        <w:t xml:space="preserve"> </w:t>
      </w:r>
      <w:r w:rsidRPr="0081704E">
        <w:rPr>
          <w:rFonts w:cs="Times New Roman"/>
          <w:sz w:val="24"/>
          <w:szCs w:val="24"/>
        </w:rPr>
        <w:t>V</w:t>
      </w:r>
      <w:r>
        <w:rPr>
          <w:rFonts w:cs="Times New Roman"/>
          <w:sz w:val="24"/>
          <w:szCs w:val="24"/>
        </w:rPr>
        <w:t>inkovci.</w:t>
      </w:r>
    </w:p>
    <w:p w14:paraId="05AA9F5C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7DB03F72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Vrsta postupka javne nabave</w:t>
      </w:r>
      <w:r w:rsidRPr="00DE3563">
        <w:rPr>
          <w:b/>
          <w:bCs/>
        </w:rPr>
        <w:tab/>
      </w:r>
      <w:r w:rsidRPr="00DE3563">
        <w:rPr>
          <w:b/>
          <w:bCs/>
        </w:rPr>
        <w:tab/>
      </w:r>
      <w:r w:rsidRPr="00DE3563">
        <w:t>Jednostavna nabava</w:t>
      </w:r>
    </w:p>
    <w:p w14:paraId="6D7EED00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39570B1E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Procijenjena vrijednost nabave</w:t>
      </w:r>
      <w:r w:rsidRPr="00DE3563">
        <w:rPr>
          <w:b/>
          <w:bCs/>
        </w:rPr>
        <w:tab/>
      </w:r>
      <w:r w:rsidRPr="00DE3563">
        <w:t>20.000,00 eura bez PDV-a</w:t>
      </w:r>
    </w:p>
    <w:p w14:paraId="5B5249F3" w14:textId="77777777" w:rsidR="003C62F6" w:rsidRPr="00DE3563" w:rsidRDefault="003C62F6" w:rsidP="003C62F6">
      <w:pPr>
        <w:pStyle w:val="Odlomakpopisa"/>
        <w:spacing w:line="276" w:lineRule="auto"/>
        <w:rPr>
          <w:b/>
          <w:bCs/>
        </w:rPr>
      </w:pPr>
    </w:p>
    <w:p w14:paraId="7EEBD720" w14:textId="77777777" w:rsidR="003C62F6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Vrsta ugovora</w:t>
      </w:r>
    </w:p>
    <w:p w14:paraId="38A8DD63" w14:textId="77777777" w:rsidR="003C62F6" w:rsidRPr="00F215C1" w:rsidRDefault="003C62F6" w:rsidP="003C62F6">
      <w:pPr>
        <w:pStyle w:val="Odlomakpopisa"/>
        <w:spacing w:after="0" w:line="276" w:lineRule="auto"/>
      </w:pPr>
      <w:r w:rsidRPr="00F215C1">
        <w:t xml:space="preserve">Sa odabranim ponuditeljem </w:t>
      </w:r>
      <w:r>
        <w:t>N</w:t>
      </w:r>
      <w:r w:rsidRPr="00F215C1">
        <w:t>aručitelj će sklopiti ugovor o izradi projektne dokumentacije.</w:t>
      </w:r>
    </w:p>
    <w:p w14:paraId="4141F50F" w14:textId="77777777" w:rsidR="003C62F6" w:rsidRPr="00DE3563" w:rsidRDefault="003C62F6" w:rsidP="003C62F6">
      <w:pPr>
        <w:pStyle w:val="Odlomakpopisa"/>
        <w:spacing w:after="0" w:line="276" w:lineRule="auto"/>
      </w:pPr>
    </w:p>
    <w:p w14:paraId="1A630EFA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PODACI O PREDMETU NABAVE</w:t>
      </w:r>
    </w:p>
    <w:p w14:paraId="65424E15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3BBA5D7C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Opis predmeta nabave</w:t>
      </w:r>
    </w:p>
    <w:p w14:paraId="77A1406D" w14:textId="77777777" w:rsidR="003C62F6" w:rsidRPr="00DE3563" w:rsidRDefault="003C62F6" w:rsidP="003C62F6">
      <w:pPr>
        <w:pStyle w:val="Odlomakpopisa"/>
        <w:spacing w:after="0" w:line="276" w:lineRule="auto"/>
        <w:rPr>
          <w:rFonts w:eastAsia="Times New Roman" w:cs="Times New Roman"/>
          <w:color w:val="000000"/>
          <w:kern w:val="0"/>
          <w:lang w:eastAsia="hr-HR"/>
          <w14:ligatures w14:val="none"/>
        </w:rPr>
      </w:pPr>
      <w:r w:rsidRPr="00DE3563">
        <w:t>Predmet nabave</w:t>
      </w:r>
      <w:r>
        <w:t xml:space="preserve"> je</w:t>
      </w:r>
      <w:r w:rsidRPr="00DE3563">
        <w:t xml:space="preserve"> Usluga izrade projektn</w:t>
      </w:r>
      <w:r>
        <w:t xml:space="preserve">o-tehničke </w:t>
      </w:r>
      <w:r w:rsidRPr="00DE3563">
        <w:t>dokumentacije</w:t>
      </w:r>
      <w:r w:rsidRPr="00ED3A55">
        <w:t xml:space="preserve"> za</w:t>
      </w:r>
      <w:r>
        <w:t xml:space="preserve"> uklanjanje postojećih te  </w:t>
      </w:r>
      <w:r w:rsidRPr="00ED3A55">
        <w:t xml:space="preserve"> izgradnju i opremanje </w:t>
      </w:r>
      <w:r>
        <w:t xml:space="preserve">novih </w:t>
      </w:r>
      <w:r w:rsidRPr="00ED3A55">
        <w:t>zgrada za organizirano stanovanje</w:t>
      </w:r>
      <w:r w:rsidRPr="00DE3563">
        <w:t xml:space="preserve"> </w:t>
      </w:r>
      <w:r w:rsidRPr="00DE3563">
        <w:rPr>
          <w:rFonts w:eastAsia="Times New Roman" w:cs="Times New Roman"/>
          <w:color w:val="000000"/>
          <w:kern w:val="0"/>
          <w:lang w:eastAsia="hr-HR"/>
          <w14:ligatures w14:val="none"/>
        </w:rPr>
        <w:t xml:space="preserve">, </w:t>
      </w:r>
      <w:r>
        <w:rPr>
          <w:rFonts w:eastAsia="Times New Roman" w:cs="Times New Roman"/>
          <w:color w:val="000000"/>
          <w:kern w:val="0"/>
          <w:lang w:eastAsia="hr-HR"/>
          <w14:ligatures w14:val="none"/>
        </w:rPr>
        <w:t xml:space="preserve">na lokacijama Ivana Kukuljevića Sakcinskog 37, Vinkovci i Alojzija Stepinca 90, Vinkovci, u sklopu provedbe projekta </w:t>
      </w:r>
      <w:proofErr w:type="spellStart"/>
      <w:r>
        <w:rPr>
          <w:rFonts w:eastAsia="Times New Roman" w:cs="Times New Roman"/>
          <w:color w:val="000000"/>
          <w:kern w:val="0"/>
          <w:lang w:eastAsia="hr-HR"/>
          <w14:ligatures w14:val="none"/>
        </w:rPr>
        <w:t>Deinstitucionalizacije</w:t>
      </w:r>
      <w:proofErr w:type="spellEnd"/>
      <w:r>
        <w:rPr>
          <w:rFonts w:eastAsia="Times New Roman" w:cs="Times New Roman"/>
          <w:color w:val="000000"/>
          <w:kern w:val="0"/>
          <w:lang w:eastAsia="hr-HR"/>
          <w14:ligatures w14:val="none"/>
        </w:rPr>
        <w:t xml:space="preserve"> i transformacije Centra za rehabilitaciju Mala Terezija uključujući provedbu upravno-pravnih postupaka potrebnih za ishođenje građevinske dozvole u ime investitora.</w:t>
      </w:r>
    </w:p>
    <w:p w14:paraId="00318266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Detaljan opis i obuhvat usluge koja je predmet nabave, te obveze odabranog ponuditelja sadržani su u Prilogu 1. Projektni zadatak koji je sastavni</w:t>
      </w:r>
      <w:r>
        <w:t xml:space="preserve"> dio</w:t>
      </w:r>
      <w:r w:rsidRPr="00DE3563">
        <w:t xml:space="preserve"> ovog Poziva na dostavu ponude.</w:t>
      </w:r>
    </w:p>
    <w:p w14:paraId="06642CA5" w14:textId="77777777" w:rsidR="003C62F6" w:rsidRPr="00DE3563" w:rsidRDefault="003C62F6" w:rsidP="003C62F6">
      <w:pPr>
        <w:pStyle w:val="Odlomakpopisa"/>
        <w:spacing w:after="0" w:line="276" w:lineRule="auto"/>
      </w:pPr>
    </w:p>
    <w:p w14:paraId="4C116226" w14:textId="77777777" w:rsidR="003C62F6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</w:t>
      </w:r>
      <w:r>
        <w:rPr>
          <w:b/>
          <w:bCs/>
        </w:rPr>
        <w:t>K</w:t>
      </w:r>
      <w:r w:rsidRPr="00DE3563">
        <w:rPr>
          <w:b/>
          <w:bCs/>
        </w:rPr>
        <w:t xml:space="preserve">oličina predmeta nabave    </w:t>
      </w:r>
    </w:p>
    <w:p w14:paraId="51EF3A75" w14:textId="77777777" w:rsidR="003C62F6" w:rsidRDefault="003C62F6" w:rsidP="003C62F6">
      <w:pPr>
        <w:pStyle w:val="Odlomakpopisa"/>
        <w:spacing w:after="0" w:line="276" w:lineRule="auto"/>
      </w:pPr>
      <w:r w:rsidRPr="00852236">
        <w:t>Op</w:t>
      </w:r>
      <w:r>
        <w:t xml:space="preserve">seg, vrsta i količina predmeta nabave specificirani su u Projektnom zadatku koji čini Prilog 1. ovog Poziva </w:t>
      </w:r>
    </w:p>
    <w:p w14:paraId="61A28EB7" w14:textId="77777777" w:rsidR="003C62F6" w:rsidRDefault="003C62F6" w:rsidP="003C62F6">
      <w:pPr>
        <w:pStyle w:val="Odlomakpopisa"/>
        <w:spacing w:after="0" w:line="276" w:lineRule="auto"/>
      </w:pPr>
      <w:r>
        <w:t>Ponuditelj mora ponuditi cjelokupni predmet nabave prema Projektnom zadatku.</w:t>
      </w:r>
    </w:p>
    <w:p w14:paraId="3449F81E" w14:textId="77777777" w:rsidR="003C62F6" w:rsidRDefault="003C62F6" w:rsidP="003C62F6">
      <w:pPr>
        <w:pStyle w:val="Odlomakpopisa"/>
        <w:spacing w:after="0" w:line="276" w:lineRule="auto"/>
      </w:pPr>
      <w:r>
        <w:lastRenderedPageBreak/>
        <w:t>Nepotpune ponude neće se razmatrati.</w:t>
      </w:r>
    </w:p>
    <w:p w14:paraId="14C0777C" w14:textId="77777777" w:rsidR="003C62F6" w:rsidRPr="00852236" w:rsidRDefault="003C62F6" w:rsidP="003C62F6">
      <w:pPr>
        <w:pStyle w:val="Odlomakpopisa"/>
        <w:spacing w:after="0" w:line="276" w:lineRule="auto"/>
      </w:pPr>
    </w:p>
    <w:p w14:paraId="36B488B2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Troškovnik</w:t>
      </w:r>
    </w:p>
    <w:p w14:paraId="46ECD46E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Troškovnik je sastavni dio Dokumentacije o nabavi. </w:t>
      </w:r>
    </w:p>
    <w:p w14:paraId="069E498B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Ponuditelji su obvezni u cijelosti ispuniti važeći izvorni troškovnik s jediničnim i ukupnim cijenama. Jedinične cijene stavke troškovnika i ukupna cijena moraju biti zaokružene na dvije decimale. Stavke troškovnika moraju biti ispunjene. Prilikom popunjavanja troškovnika cijena stavke izračunava se kao umnožak količine stavke i jedinične cijene stavke. </w:t>
      </w:r>
    </w:p>
    <w:p w14:paraId="01781B36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Ponuditelj ne smije mijenjati opise predmeta nabave, niti dopisivati stupce, mijenjati sadržaj tehničkih specifikacija i troškovnika (opis stavke, jedinicu mjere i količinu), u suprotnom će se smatrati da je takav izmijenjeni troškovnik suprotan Dokumentaciji o nabavi.</w:t>
      </w:r>
    </w:p>
    <w:p w14:paraId="77B8A58E" w14:textId="77777777" w:rsidR="003C62F6" w:rsidRPr="00DE3563" w:rsidRDefault="003C62F6" w:rsidP="003C62F6">
      <w:pPr>
        <w:pStyle w:val="Odlomakpopisa"/>
        <w:spacing w:after="0" w:line="276" w:lineRule="auto"/>
      </w:pPr>
    </w:p>
    <w:p w14:paraId="01B4289C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Mjesto </w:t>
      </w:r>
      <w:r>
        <w:rPr>
          <w:b/>
          <w:bCs/>
        </w:rPr>
        <w:t>izvršenja ugovora</w:t>
      </w:r>
    </w:p>
    <w:p w14:paraId="7786969A" w14:textId="77777777" w:rsidR="003C62F6" w:rsidRDefault="003C62F6" w:rsidP="003C62F6">
      <w:pPr>
        <w:pStyle w:val="Odlomakpopisa"/>
        <w:spacing w:after="0" w:line="276" w:lineRule="auto"/>
      </w:pPr>
      <w:r>
        <w:t>Ured odabranog ponuditelja.</w:t>
      </w:r>
    </w:p>
    <w:p w14:paraId="014C790E" w14:textId="77777777" w:rsidR="003C62F6" w:rsidRDefault="003C62F6" w:rsidP="003C62F6">
      <w:pPr>
        <w:pStyle w:val="Odlomakpopisa"/>
        <w:spacing w:after="0" w:line="276" w:lineRule="auto"/>
      </w:pPr>
      <w:r>
        <w:t xml:space="preserve">Odabrani ponuditelj je obavezan prisustvovati koordinacijskim sastancima koji će se održavati po potrebi, odnosno po pozivu Naručitelja, u prostorijama na adresi sjedišta Naručitelja </w:t>
      </w:r>
      <w:r w:rsidRPr="000D137A">
        <w:t>Vladimira Gortana 16, 32100 Vinkovci</w:t>
      </w:r>
      <w:r>
        <w:t>, a povremeno i na lokacijama zgrada čije projektiranje je predmet ove nabave.</w:t>
      </w:r>
    </w:p>
    <w:p w14:paraId="6DCCAFE0" w14:textId="77777777" w:rsidR="003C62F6" w:rsidRPr="00DE3563" w:rsidRDefault="003C62F6" w:rsidP="003C62F6">
      <w:pPr>
        <w:pStyle w:val="Odlomakpopisa"/>
        <w:spacing w:after="0" w:line="276" w:lineRule="auto"/>
      </w:pPr>
    </w:p>
    <w:p w14:paraId="60842181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</w:t>
      </w:r>
      <w:r>
        <w:rPr>
          <w:b/>
          <w:bCs/>
        </w:rPr>
        <w:t>Trajanje ugovora i r</w:t>
      </w:r>
      <w:r w:rsidRPr="00DE3563">
        <w:rPr>
          <w:b/>
          <w:bCs/>
        </w:rPr>
        <w:t xml:space="preserve">ok </w:t>
      </w:r>
      <w:r>
        <w:rPr>
          <w:b/>
          <w:bCs/>
        </w:rPr>
        <w:t>izvršenja predmeta nabave</w:t>
      </w:r>
    </w:p>
    <w:p w14:paraId="48064447" w14:textId="77777777" w:rsidR="003C62F6" w:rsidRDefault="003C62F6" w:rsidP="003C62F6">
      <w:pPr>
        <w:spacing w:after="0" w:line="276" w:lineRule="auto"/>
        <w:ind w:left="708"/>
      </w:pPr>
      <w:r>
        <w:t xml:space="preserve">Rok za izradu projektno-tehničke dokumentacije na lokacijama Ivana Kukuljevića Sakcinskog 37 u Vinkovcima i Alojzija Stepinca 90 u </w:t>
      </w:r>
      <w:r w:rsidRPr="00534E99">
        <w:t>Vinkovcima počinje teći po potpisu Ugovora.</w:t>
      </w:r>
    </w:p>
    <w:p w14:paraId="33763FA5" w14:textId="77777777" w:rsidR="003C62F6" w:rsidRPr="00534E99" w:rsidRDefault="003C62F6" w:rsidP="003C62F6">
      <w:pPr>
        <w:spacing w:after="0" w:line="276" w:lineRule="auto"/>
        <w:ind w:left="708"/>
      </w:pPr>
    </w:p>
    <w:p w14:paraId="5A746D57" w14:textId="77777777" w:rsidR="003C62F6" w:rsidRDefault="003C62F6" w:rsidP="003C62F6">
      <w:pPr>
        <w:pStyle w:val="Odlomakpopisa"/>
        <w:numPr>
          <w:ilvl w:val="0"/>
          <w:numId w:val="7"/>
        </w:numPr>
        <w:spacing w:after="0" w:line="276" w:lineRule="auto"/>
      </w:pPr>
      <w:r>
        <w:t>Rok za izradu Projekata uklanjanja postojećih građevina , Idejnih rješenja za dvije navedene lokacije  i ishođenja potrebnih uvjeta /uvjeta priključenja je 30 kalendarskih dana od dana potpisa Ugovora.</w:t>
      </w:r>
    </w:p>
    <w:p w14:paraId="3F9378A0" w14:textId="77777777" w:rsidR="003C62F6" w:rsidRDefault="003C62F6" w:rsidP="003C62F6">
      <w:pPr>
        <w:pStyle w:val="Odlomakpopisa"/>
        <w:numPr>
          <w:ilvl w:val="0"/>
          <w:numId w:val="7"/>
        </w:numPr>
        <w:spacing w:after="0" w:line="276" w:lineRule="auto"/>
      </w:pPr>
      <w:r>
        <w:t>Rok za prijavu Glavnih projekata za izdavanje građevinskih dozvola za dvije navedene lokacije je 30 kalendarskih dana od dana ishođenja posebnih uvjeta/uvjeta priključenja.</w:t>
      </w:r>
    </w:p>
    <w:p w14:paraId="178759AF" w14:textId="77777777" w:rsidR="003C62F6" w:rsidRDefault="003C62F6" w:rsidP="003C62F6">
      <w:pPr>
        <w:pStyle w:val="Odlomakpopisa"/>
        <w:numPr>
          <w:ilvl w:val="0"/>
          <w:numId w:val="7"/>
        </w:numPr>
        <w:spacing w:after="0" w:line="276" w:lineRule="auto"/>
      </w:pPr>
      <w:r>
        <w:t>Rok za izradu Izvedbenih projekata s troškovnicima radova i opreme te projekata unutarnjeg uređenja /opremanja za dvije navedene lokacije je 30 kalendarskih dana od datuma predaje Glavnih projekata na sustav e-dozvola.</w:t>
      </w:r>
    </w:p>
    <w:p w14:paraId="3E8853F5" w14:textId="77777777" w:rsidR="003C62F6" w:rsidRDefault="003C62F6" w:rsidP="003C62F6">
      <w:pPr>
        <w:spacing w:after="0" w:line="276" w:lineRule="auto"/>
        <w:ind w:left="708"/>
      </w:pPr>
    </w:p>
    <w:p w14:paraId="0F09BF7D" w14:textId="77777777" w:rsidR="003C62F6" w:rsidRDefault="003C62F6" w:rsidP="003C62F6">
      <w:pPr>
        <w:spacing w:after="0" w:line="276" w:lineRule="auto"/>
        <w:ind w:left="708"/>
      </w:pPr>
      <w:r>
        <w:t>Izrada projektno-tehničke dokumentacije smatra se izvršenom predajom Naručitelju u ugovorenom obliku i broju primjeraka, svih sastavnica projektno-tehničke dokumentacije, te predajom suglasnosti, rješenja, dozvola, odnosno potvrda nadležnih upravnih tijela o čemu se potpisuje zapisnik o primopredaji projektno-tehničke dokumentacije za dvije navedene lokacije.</w:t>
      </w:r>
    </w:p>
    <w:p w14:paraId="0403DDF4" w14:textId="77777777" w:rsidR="003C62F6" w:rsidRDefault="003C62F6" w:rsidP="003C62F6">
      <w:pPr>
        <w:spacing w:after="0" w:line="276" w:lineRule="auto"/>
        <w:ind w:left="708"/>
      </w:pPr>
    </w:p>
    <w:p w14:paraId="23668E51" w14:textId="77777777" w:rsidR="003C62F6" w:rsidRDefault="003C62F6" w:rsidP="003C62F6">
      <w:pPr>
        <w:spacing w:after="0" w:line="276" w:lineRule="auto"/>
        <w:ind w:left="708"/>
      </w:pPr>
      <w:r>
        <w:t>Za ispunjenje obveza iz ugovora o nabavi na odgovarajući način primjenjivat će se odredbe zakona kojim se uređuju obvezni odnosi.</w:t>
      </w:r>
    </w:p>
    <w:p w14:paraId="306E8781" w14:textId="77777777" w:rsidR="003C62F6" w:rsidRDefault="003C62F6" w:rsidP="003C62F6">
      <w:pPr>
        <w:spacing w:after="0" w:line="276" w:lineRule="auto"/>
      </w:pPr>
    </w:p>
    <w:p w14:paraId="1B511DAF" w14:textId="77777777" w:rsidR="003C62F6" w:rsidRPr="0006761D" w:rsidRDefault="003C62F6" w:rsidP="003C62F6">
      <w:pPr>
        <w:spacing w:after="0" w:line="276" w:lineRule="auto"/>
        <w:ind w:left="708"/>
      </w:pPr>
      <w:r w:rsidRPr="0006761D">
        <w:t xml:space="preserve">Prije dostave ponude, potencijalnim ponuditeljima se nudi mogućnost pregleda lokacija za koju će se izrađivati projektna dokumentacija. Pregled je moguće obaviti tijekom roka za  dostavu ponuda i to radnim danom od ponedjeljka do petka u vremenu od  09:00 do 13:00 sati,  uz  prethodnu  najavu  dan  ranije  radi  dogovora  o  terminu  pregleda.  Posljednjeg  dana  roka  za  dostavu ponude nije moguće izvršiti pregled lokacije. </w:t>
      </w:r>
    </w:p>
    <w:p w14:paraId="11EC706F" w14:textId="77777777" w:rsidR="003C62F6" w:rsidRPr="0006761D" w:rsidRDefault="003C62F6" w:rsidP="003C62F6">
      <w:pPr>
        <w:spacing w:after="0" w:line="276" w:lineRule="auto"/>
        <w:ind w:left="708"/>
      </w:pPr>
    </w:p>
    <w:p w14:paraId="36A20C18" w14:textId="77777777" w:rsidR="003C62F6" w:rsidRPr="0006761D" w:rsidRDefault="003C62F6" w:rsidP="003C62F6">
      <w:pPr>
        <w:spacing w:after="0" w:line="276" w:lineRule="auto"/>
        <w:ind w:left="708"/>
      </w:pPr>
      <w:r w:rsidRPr="0006761D">
        <w:lastRenderedPageBreak/>
        <w:t xml:space="preserve">Ponuditelji na svoj trošak obavljaju pregled lokacija za koju će se izrađivati projektna dokumentacija,  kako bi za sebe i na vlastitu odgovornost prikupili sve informacije koje su potrebne za izradu  ponude. </w:t>
      </w:r>
    </w:p>
    <w:p w14:paraId="01B6D049" w14:textId="77777777" w:rsidR="003C62F6" w:rsidRPr="0006761D" w:rsidRDefault="003C62F6" w:rsidP="003C62F6">
      <w:pPr>
        <w:spacing w:after="0" w:line="276" w:lineRule="auto"/>
        <w:ind w:left="708"/>
      </w:pPr>
    </w:p>
    <w:p w14:paraId="5D6132A5" w14:textId="77777777" w:rsidR="003C62F6" w:rsidRPr="0006761D" w:rsidRDefault="003C62F6" w:rsidP="003C62F6">
      <w:pPr>
        <w:spacing w:after="0" w:line="276" w:lineRule="auto"/>
        <w:ind w:left="708"/>
      </w:pPr>
      <w:r w:rsidRPr="0006761D">
        <w:t>Predajom ponude smatra se da je Ponuditelj upoznat sa stanjem lokacija, neovisno od toga da li  je lokaciju obišao, te Ponuditelj na osnovu neupoznatosti s uvjetima na lokaciji ne može tražiti naknadne izmjene ponude.</w:t>
      </w:r>
    </w:p>
    <w:p w14:paraId="74E0D1A3" w14:textId="77777777" w:rsidR="003C62F6" w:rsidRDefault="003C62F6" w:rsidP="003C62F6">
      <w:pPr>
        <w:spacing w:after="0" w:line="276" w:lineRule="auto"/>
      </w:pPr>
    </w:p>
    <w:p w14:paraId="6FD7480F" w14:textId="77777777" w:rsidR="003C62F6" w:rsidRPr="00DE3563" w:rsidRDefault="003C62F6" w:rsidP="003C62F6">
      <w:pPr>
        <w:spacing w:after="0" w:line="276" w:lineRule="auto"/>
      </w:pPr>
    </w:p>
    <w:p w14:paraId="30F44C61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KRITERIJI ZA ODABIR GOSPODARSKOG SUBJEKTA (UVJETI SPOSOBNOSTI)</w:t>
      </w:r>
    </w:p>
    <w:p w14:paraId="2722F27E" w14:textId="77777777" w:rsidR="003C62F6" w:rsidRPr="00DE3563" w:rsidRDefault="003C62F6" w:rsidP="003C62F6">
      <w:pPr>
        <w:pStyle w:val="Odlomakpopisa"/>
        <w:spacing w:after="0" w:line="276" w:lineRule="auto"/>
      </w:pPr>
    </w:p>
    <w:p w14:paraId="02BD89AB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Sposobnost za obavljanje profesionalne djelatnosti</w:t>
      </w:r>
    </w:p>
    <w:p w14:paraId="3C5719F2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Ponuditelj mora dokazati svoju sposobnost za obavljanje profesionalne djelatnosti i u tu svrhu dostaviti </w:t>
      </w:r>
    </w:p>
    <w:p w14:paraId="748B34ED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Izvadak o upisu u sudski, obrtni, strukovni ili drugi odgovarajući registar države svog sjedišta ne stariji od </w:t>
      </w:r>
      <w:r>
        <w:t>30 dana</w:t>
      </w:r>
      <w:r w:rsidRPr="00DE3563">
        <w:t xml:space="preserve"> od dana objave Poziva na dostavu ponude.</w:t>
      </w:r>
    </w:p>
    <w:p w14:paraId="1B7A5B0A" w14:textId="77777777" w:rsidR="003C62F6" w:rsidRPr="00DE3563" w:rsidRDefault="003C62F6" w:rsidP="003C62F6">
      <w:pPr>
        <w:pStyle w:val="Odlomakpopisa"/>
        <w:spacing w:after="0" w:line="276" w:lineRule="auto"/>
      </w:pPr>
    </w:p>
    <w:p w14:paraId="40035AAF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KRITERIJI ZA KVALITATIVNI ODABIR GOSPODARSKOG SUBJEKTA</w:t>
      </w:r>
    </w:p>
    <w:p w14:paraId="5BBAD36C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294DCCFF" w14:textId="77777777" w:rsidR="003C62F6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Osnove za isključenje gospodarskog subjekta iz postupka jednostavne nabave, te dokumenti na temelju kojih se utvrđuje postoje li razlozi za isključenje</w:t>
      </w:r>
    </w:p>
    <w:p w14:paraId="28BE28A8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222A7C97" w14:textId="77777777" w:rsidR="003C62F6" w:rsidRDefault="003C62F6" w:rsidP="003C62F6">
      <w:pPr>
        <w:spacing w:after="0" w:line="276" w:lineRule="auto"/>
        <w:ind w:left="709"/>
      </w:pPr>
    </w:p>
    <w:p w14:paraId="52FA723D" w14:textId="77777777" w:rsidR="003C62F6" w:rsidRPr="00DE3563" w:rsidRDefault="003C62F6" w:rsidP="003C62F6">
      <w:pPr>
        <w:pStyle w:val="Odlomakpopisa"/>
        <w:numPr>
          <w:ilvl w:val="2"/>
          <w:numId w:val="1"/>
        </w:numPr>
        <w:spacing w:after="0" w:line="276" w:lineRule="auto"/>
      </w:pPr>
      <w:r w:rsidRPr="00DE3563">
        <w:t xml:space="preserve">Naručitelj će isključiti gospodarskog subjekta iz postupka nabave ako utvrdi da je gospodarski subjekt koji ima poslovni </w:t>
      </w:r>
      <w:proofErr w:type="spellStart"/>
      <w:r w:rsidRPr="00DE3563">
        <w:t>nastan</w:t>
      </w:r>
      <w:proofErr w:type="spellEnd"/>
      <w:r w:rsidRPr="00DE3563">
        <w:t xml:space="preserve"> u Republici Hrvatskoj ili osoba koja je član upravnog, upravljačkog ili nadzornog tijela ili ima ovlasti zastupanja, donošenja odluka ili nadzora tog gospodarskog subjekta i koja je državljanin Republike Hrvatske, pravomoćnom presudom osuđena za:</w:t>
      </w:r>
    </w:p>
    <w:p w14:paraId="6CFD6FA4" w14:textId="77777777" w:rsidR="003C62F6" w:rsidRPr="00DE3563" w:rsidRDefault="003C62F6" w:rsidP="003C62F6">
      <w:pPr>
        <w:pStyle w:val="Odlomakpopisa"/>
        <w:numPr>
          <w:ilvl w:val="0"/>
          <w:numId w:val="2"/>
        </w:numPr>
        <w:spacing w:after="0" w:line="276" w:lineRule="auto"/>
      </w:pPr>
      <w:r w:rsidRPr="00DE3563">
        <w:t>sudjelovanje u zločinačkoj organizaciji, na temelju</w:t>
      </w:r>
    </w:p>
    <w:p w14:paraId="51B0CC7B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t>članka 328. (zločinačko udruženje) i članka 329. (počinjenje kaznenog djela u sastavu zločinačkog udruženja) Kaznenog zakona</w:t>
      </w:r>
    </w:p>
    <w:p w14:paraId="06A165BA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t>članka 333. (udruživanje za počinjenje kaznenih djela), iz Kaznenog zakona (Narodne novine, br. 110/97, 27/98, 50/00, 129/00, 51/01, 111/03, 190/03, 105/04, 84/05, 71/06, 110/07, 152/08, 57/11, 77/11 i 143/12)</w:t>
      </w:r>
    </w:p>
    <w:p w14:paraId="78C83847" w14:textId="77777777" w:rsidR="003C62F6" w:rsidRPr="00DE3563" w:rsidRDefault="003C62F6" w:rsidP="003C62F6">
      <w:pPr>
        <w:pStyle w:val="Odlomakpopisa"/>
        <w:numPr>
          <w:ilvl w:val="0"/>
          <w:numId w:val="2"/>
        </w:numPr>
        <w:spacing w:after="0" w:line="276" w:lineRule="auto"/>
      </w:pPr>
      <w:r w:rsidRPr="00DE3563">
        <w:t>korupciju, na temelju</w:t>
      </w:r>
    </w:p>
    <w:p w14:paraId="34240656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6513E589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t>članka   294.a   (primanje   mita   u   gospodarskom   poslovanju),  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(Narodne novine, br. 110/97, 27/98, 50/00, 129/00, 51/01, 111/03, 190/03, 105/04, 84/05, 71/06, 110/07, 152/08, 57/11, 77/11 i 143/12)</w:t>
      </w:r>
    </w:p>
    <w:p w14:paraId="47599FDF" w14:textId="77777777" w:rsidR="003C62F6" w:rsidRPr="00DE3563" w:rsidRDefault="003C62F6" w:rsidP="003C62F6">
      <w:pPr>
        <w:pStyle w:val="Odlomakpopisa"/>
        <w:numPr>
          <w:ilvl w:val="0"/>
          <w:numId w:val="2"/>
        </w:numPr>
        <w:spacing w:after="0" w:line="276" w:lineRule="auto"/>
      </w:pPr>
      <w:r w:rsidRPr="00DE3563">
        <w:t>prijevaru, na temelju</w:t>
      </w:r>
    </w:p>
    <w:p w14:paraId="54570574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lastRenderedPageBreak/>
        <w:t>članka  236.  (prijevara),  članka  247.  (prijevara  u  gospodarskom  poslovanju),  članka  256.  (utaja poreza ili carine) i članka 258. (subvencijska prijevara) Kaznenog zakona</w:t>
      </w:r>
    </w:p>
    <w:p w14:paraId="29790C02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t>članka 224. (prijevara) i članka 293. (prijevara u gospodarskom poslovanju) i članka 286. (utaja poreza i drugih davanja) iz Kaznenog zakona (Narodne novine, br. 110/97, 27/98, 50/00, 129/00, 51/01, 111/03, 190/03, 105/04, 84/05, 71/06, 110/07, 152/08, 57/11, 77/11 i 143/12)</w:t>
      </w:r>
    </w:p>
    <w:p w14:paraId="23CE6C8A" w14:textId="77777777" w:rsidR="003C62F6" w:rsidRPr="00DE3563" w:rsidRDefault="003C62F6" w:rsidP="003C62F6">
      <w:pPr>
        <w:pStyle w:val="Odlomakpopisa"/>
        <w:numPr>
          <w:ilvl w:val="0"/>
          <w:numId w:val="2"/>
        </w:numPr>
        <w:spacing w:line="276" w:lineRule="auto"/>
      </w:pPr>
      <w:r w:rsidRPr="00DE3563">
        <w:t>terorizam ili kaznena djela povezana s terorističkim aktivnostima, na temelju</w:t>
      </w:r>
    </w:p>
    <w:p w14:paraId="4126AC5F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line="276" w:lineRule="auto"/>
      </w:pPr>
      <w:r w:rsidRPr="00DE3563">
        <w:t>članka 97. (terorizam), članka 99. (javno poticanje na terorizam), članka 100. (novačenje za terorizam), članka 101. (obuka za terorizam) i članka 102. (terorističko udruženje) Kaznenog zakona</w:t>
      </w:r>
    </w:p>
    <w:p w14:paraId="03AF81DF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line="276" w:lineRule="auto"/>
      </w:pPr>
      <w:r w:rsidRPr="00DE3563">
        <w:t>članka 169. (terorizam), članka 169.a (javno poticanje na terorizam) i članka 169.b (novačenje i obuka za terorizam) iz Kaznenog zakona (Narodne novine, br. 110/97, 27/98, 50/00, 129/00, 51/01, 111/03, 190/03, 105/04, 84/05, 71/06, 110/07, 152/08, 57/11, 77/11 i 143/12)</w:t>
      </w:r>
    </w:p>
    <w:p w14:paraId="7F15F4D1" w14:textId="77777777" w:rsidR="003C62F6" w:rsidRPr="00DE3563" w:rsidRDefault="003C62F6" w:rsidP="003C62F6">
      <w:pPr>
        <w:pStyle w:val="Odlomakpopisa"/>
        <w:numPr>
          <w:ilvl w:val="0"/>
          <w:numId w:val="2"/>
        </w:numPr>
        <w:spacing w:line="276" w:lineRule="auto"/>
      </w:pPr>
      <w:r w:rsidRPr="00DE3563">
        <w:t>pranje novca ili financiranje terorizma, na temelju</w:t>
      </w:r>
    </w:p>
    <w:p w14:paraId="085DE799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line="276" w:lineRule="auto"/>
      </w:pPr>
      <w:r w:rsidRPr="00DE3563">
        <w:t>članka 98. (financiranje terorizma) i članka 265. (pranje novca) Kaznenog zakona</w:t>
      </w:r>
    </w:p>
    <w:p w14:paraId="158A7AD4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line="276" w:lineRule="auto"/>
      </w:pPr>
      <w:r w:rsidRPr="00DE3563">
        <w:t>pranje novca (članak 279.) iz Kaznenog zakona (Narodne novine, br. 110/97, 27/98, 50/00, 129/00, 51/01, 111/03, 190/03, 105/04, 84/05, 71/06, 110/07, 152/08, 57/11, 77/11 i 143/12)</w:t>
      </w:r>
    </w:p>
    <w:p w14:paraId="7C96CADD" w14:textId="77777777" w:rsidR="003C62F6" w:rsidRPr="00DE3563" w:rsidRDefault="003C62F6" w:rsidP="003C62F6">
      <w:pPr>
        <w:pStyle w:val="Odlomakpopisa"/>
        <w:numPr>
          <w:ilvl w:val="0"/>
          <w:numId w:val="2"/>
        </w:numPr>
        <w:spacing w:line="276" w:lineRule="auto"/>
      </w:pPr>
      <w:r w:rsidRPr="00DE3563">
        <w:t>dječji rad ili druge oblike trgovanja ljudima, na temelju</w:t>
      </w:r>
    </w:p>
    <w:p w14:paraId="3FF174CD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line="276" w:lineRule="auto"/>
      </w:pPr>
      <w:r w:rsidRPr="00DE3563">
        <w:t>članka 106. (trgovanje ljudima) Kaznenog zakona</w:t>
      </w:r>
    </w:p>
    <w:p w14:paraId="2D1AA155" w14:textId="77777777" w:rsidR="003C62F6" w:rsidRPr="00DE356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DE3563">
        <w:t>članka 175. (trgovanje ljudima i ropstvo) iz Kaznenog zakona (Narodne novine, br. 110/97, 27/98, 50/00,  129/00,  51/01,  111/03,  190/03,  105/04,  84/05,  71/06,  110/07,  152/08,  57/11,  77/11  i 143/12)</w:t>
      </w:r>
    </w:p>
    <w:p w14:paraId="71AC10F1" w14:textId="77777777" w:rsidR="003C62F6" w:rsidRPr="00DE3563" w:rsidRDefault="003C62F6" w:rsidP="003C62F6">
      <w:pPr>
        <w:spacing w:after="0" w:line="276" w:lineRule="auto"/>
        <w:ind w:left="708"/>
      </w:pPr>
      <w:r w:rsidRPr="00DE3563">
        <w:t xml:space="preserve">Za potrebe utvrđivanja okolnosti iz ove točke gospodarski subjekt u ponudi dostavlja Izjavu o nekažnjavanju </w:t>
      </w:r>
      <w:r w:rsidRPr="00367941">
        <w:t>ne stariju od trideset dana</w:t>
      </w:r>
      <w:r w:rsidRPr="00DE3563">
        <w:t xml:space="preserve"> od dana objave Poziva na dostavu ponude.</w:t>
      </w:r>
    </w:p>
    <w:p w14:paraId="7112F04C" w14:textId="77777777" w:rsidR="003C62F6" w:rsidRDefault="003C62F6" w:rsidP="003C62F6">
      <w:pPr>
        <w:spacing w:after="0" w:line="276" w:lineRule="auto"/>
        <w:ind w:left="708"/>
      </w:pPr>
      <w:r w:rsidRPr="00DE3563">
        <w:t>Predložak</w:t>
      </w:r>
      <w:r>
        <w:t xml:space="preserve"> </w:t>
      </w:r>
      <w:r w:rsidRPr="00DE3563">
        <w:t xml:space="preserve"> izjave o nekažnjavanju nalazi se u prilogu ove Dokumentacije.</w:t>
      </w:r>
    </w:p>
    <w:p w14:paraId="7E999276" w14:textId="77777777" w:rsidR="003C62F6" w:rsidRDefault="003C62F6" w:rsidP="003C62F6">
      <w:pPr>
        <w:spacing w:after="0" w:line="276" w:lineRule="auto"/>
        <w:ind w:left="708"/>
      </w:pPr>
    </w:p>
    <w:p w14:paraId="6494A6A3" w14:textId="77777777" w:rsidR="003C62F6" w:rsidRPr="006C20CB" w:rsidRDefault="003C62F6" w:rsidP="003C62F6">
      <w:pPr>
        <w:pStyle w:val="Odlomakpopisa"/>
        <w:numPr>
          <w:ilvl w:val="2"/>
          <w:numId w:val="1"/>
        </w:numPr>
        <w:spacing w:after="0" w:line="276" w:lineRule="auto"/>
        <w:rPr>
          <w:color w:val="231F20"/>
          <w:shd w:val="clear" w:color="auto" w:fill="FFFFFF"/>
        </w:rPr>
      </w:pPr>
      <w:r w:rsidRPr="006C20CB">
        <w:rPr>
          <w:color w:val="231F20"/>
          <w:shd w:val="clear" w:color="auto" w:fill="FFFFFF"/>
        </w:rPr>
        <w:t>Javni naručitelj može isključiti gospodarskog subjekta iz postupka javne nabave ako:</w:t>
      </w:r>
    </w:p>
    <w:p w14:paraId="35C9991A" w14:textId="77777777" w:rsidR="003C62F6" w:rsidRDefault="003C62F6" w:rsidP="003C62F6">
      <w:pPr>
        <w:jc w:val="left"/>
        <w:rPr>
          <w:rFonts w:cs="Times New Roman"/>
        </w:rPr>
      </w:pPr>
    </w:p>
    <w:p w14:paraId="120344C7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>
        <w:rPr>
          <w:rFonts w:cs="Times New Roman"/>
        </w:rPr>
        <w:t xml:space="preserve">je došlo do  </w:t>
      </w:r>
      <w:r w:rsidRPr="00FA27DB">
        <w:rPr>
          <w:rFonts w:cs="Times New Roman"/>
        </w:rPr>
        <w:t xml:space="preserve">kršenje primjenjivih obveza u području prava okoliša, socijalnog i radnog prava, uključujući kolektivne ugovore, a osobito obvezu isplate ugovorene plaće, ili odredbama međunarodnog prava okoliša, socijalnog i radnog prava navedenim u Prilogu XI. Zakona o javnoj nabavi </w:t>
      </w:r>
    </w:p>
    <w:p w14:paraId="227240F7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 w:rsidRPr="00FA27DB">
        <w:rPr>
          <w:rFonts w:cs="Times New Roman"/>
        </w:rPr>
        <w:t xml:space="preserve"> je nad gospodarskim subjektom otvoren stečajni postupak, ako je nesposoban za plaćanje ili prezadužen, ili u postupku likvidacije, ako njegovom imovinom upravlja stečajni upravitelj ili sud, ako je u nagodbi s vjerovnicima, ako je obustavio poslovne aktivnosti ili je u bilo kakvoj istovrsnoj situaciji koja proizlazi iz sličnog postupka prema nacionalnim zakonima i propisima </w:t>
      </w:r>
    </w:p>
    <w:p w14:paraId="1432FFD3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 w:rsidRPr="00FA27DB">
        <w:rPr>
          <w:rFonts w:cs="Times New Roman"/>
        </w:rPr>
        <w:t xml:space="preserve">je gospodarski subjekt kriv za teški profesionalni propust koji dovodi u pitanje njegov integritet </w:t>
      </w:r>
    </w:p>
    <w:p w14:paraId="038D0F0F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 w:rsidRPr="00FA27DB">
        <w:rPr>
          <w:rFonts w:cs="Times New Roman"/>
        </w:rPr>
        <w:t xml:space="preserve">je gospodarski subjekt sklopio sporazum s drugim gospodarskim subjektima kojem je cilj narušavanje tržišnog natjecanja </w:t>
      </w:r>
    </w:p>
    <w:p w14:paraId="558757EA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 w:rsidRPr="00FA27DB">
        <w:rPr>
          <w:rFonts w:cs="Times New Roman"/>
        </w:rPr>
        <w:t xml:space="preserve">sukob interesa u smislu poglavlja 8. glave III. dijela prvog Zakona o javnoj nabavi ne može učinkovito ukloniti drugim, manje drastičnim mjerama </w:t>
      </w:r>
    </w:p>
    <w:p w14:paraId="44447EF4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 w:rsidRPr="00FA27DB">
        <w:rPr>
          <w:rFonts w:cs="Times New Roman"/>
        </w:rPr>
        <w:lastRenderedPageBreak/>
        <w:t xml:space="preserve">se narušavanje tržišnog natjecanja, zbog prethodnog sudjelovanja gospodarskog subjekta u pripremi postupka nabave, kako je navedeno u članku 199. Zakona o javnoj nabavi, ne može ukloniti drugim, manje drastičnim mjerama </w:t>
      </w:r>
    </w:p>
    <w:p w14:paraId="12C73368" w14:textId="77777777" w:rsidR="003C62F6" w:rsidRPr="00FA27DB" w:rsidRDefault="003C62F6" w:rsidP="003C62F6">
      <w:pPr>
        <w:numPr>
          <w:ilvl w:val="0"/>
          <w:numId w:val="8"/>
        </w:numPr>
        <w:ind w:left="720" w:hanging="360"/>
        <w:jc w:val="left"/>
        <w:rPr>
          <w:rFonts w:cs="Times New Roman"/>
        </w:rPr>
      </w:pPr>
      <w:r w:rsidRPr="00FA27DB">
        <w:rPr>
          <w:rFonts w:cs="Times New Roman"/>
        </w:rPr>
        <w:t xml:space="preserve">gospodarski subjekt pokaže značajne ili opetovane nedostatke tijekom provedbe bitnih zahtjeva iz prethodnog ugovora o javnoj nabavi ili prethodnog ugovora o koncesiji čija je posljedica bila prijevremeni raskid tog ugovora, naknada štete ili druga slična sankcija </w:t>
      </w:r>
    </w:p>
    <w:p w14:paraId="7F0BCB4F" w14:textId="2229FDD5" w:rsidR="003C62F6" w:rsidRDefault="003C62F6" w:rsidP="003C62F6">
      <w:pPr>
        <w:numPr>
          <w:ilvl w:val="0"/>
          <w:numId w:val="8"/>
        </w:numPr>
        <w:jc w:val="left"/>
        <w:rPr>
          <w:rFonts w:cs="Times New Roman"/>
        </w:rPr>
      </w:pPr>
      <w:r w:rsidRPr="00FA27DB">
        <w:rPr>
          <w:rFonts w:cs="Times New Roman"/>
        </w:rPr>
        <w:t xml:space="preserve">je gospodarski subjekt kriv za ozbiljno pogrešno prikazivanje činjenica pri dostavljanju </w:t>
      </w:r>
      <w:r>
        <w:rPr>
          <w:rFonts w:cs="Times New Roman"/>
        </w:rPr>
        <w:t xml:space="preserve">  </w:t>
      </w:r>
      <w:r w:rsidRPr="00FA27DB">
        <w:rPr>
          <w:rFonts w:cs="Times New Roman"/>
        </w:rPr>
        <w:t xml:space="preserve">podataka potrebnih za provjeru odsutnosti osnova za isključenje ili za ispunjenje kriterija za odabir gospodarskog subjekta, ako je prikrio takve informacije ili nije u stanju priložiti popratne dokumente </w:t>
      </w:r>
    </w:p>
    <w:p w14:paraId="6CCD4F7B" w14:textId="6FD76430" w:rsidR="003C62F6" w:rsidRPr="004471FA" w:rsidRDefault="003C62F6" w:rsidP="004471FA">
      <w:pPr>
        <w:numPr>
          <w:ilvl w:val="0"/>
          <w:numId w:val="8"/>
        </w:numPr>
        <w:jc w:val="left"/>
        <w:rPr>
          <w:rFonts w:cs="Times New Roman"/>
        </w:rPr>
      </w:pPr>
      <w:r w:rsidRPr="009C146E">
        <w:rPr>
          <w:rFonts w:cs="Times New Roman"/>
        </w:rPr>
        <w:t xml:space="preserve">je gospodarski subjekt pokušao na nepropisan način utjecati na postupak odlučivanja javnog </w:t>
      </w:r>
      <w:r>
        <w:rPr>
          <w:rFonts w:cs="Times New Roman"/>
        </w:rPr>
        <w:t xml:space="preserve">                    </w:t>
      </w:r>
      <w:r w:rsidRPr="009C146E">
        <w:rPr>
          <w:rFonts w:cs="Times New Roman"/>
        </w:rPr>
        <w:t xml:space="preserve">Naručitelja, doći do povjerljivih podataka koji bi mu mogli omogućiti nepoštenu prednost u postupku nabave ili je iz nemara dostavio pogrešnu informaciju koja može imati materijalni utjecaj na odluke koje se tiču isključenja, odabira gospodarskog subjekta ili dodjele ugovora. </w:t>
      </w:r>
    </w:p>
    <w:p w14:paraId="1B6F1C32" w14:textId="77777777" w:rsidR="003C62F6" w:rsidRPr="009C146E" w:rsidRDefault="003C62F6" w:rsidP="003C62F6">
      <w:pPr>
        <w:spacing w:after="0" w:line="276" w:lineRule="auto"/>
        <w:rPr>
          <w:b/>
          <w:bCs/>
        </w:rPr>
      </w:pPr>
    </w:p>
    <w:p w14:paraId="10995D0B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bookmarkStart w:id="1" w:name="_Hlk194050799"/>
      <w:r w:rsidRPr="00DE3563">
        <w:rPr>
          <w:b/>
          <w:bCs/>
        </w:rPr>
        <w:t xml:space="preserve">Gospodarski subjekt nije ispunio obveze plaćanja dospjelih poreznih obveza i obveza za mirovinsko </w:t>
      </w:r>
      <w:bookmarkEnd w:id="1"/>
      <w:r w:rsidRPr="00DE3563">
        <w:rPr>
          <w:b/>
          <w:bCs/>
        </w:rPr>
        <w:t>i zdravstveno osiguranje</w:t>
      </w:r>
    </w:p>
    <w:p w14:paraId="66932F48" w14:textId="77777777" w:rsidR="003C62F6" w:rsidRDefault="003C62F6" w:rsidP="003C62F6">
      <w:pPr>
        <w:pStyle w:val="Odlomakpopisa"/>
        <w:spacing w:after="0" w:line="276" w:lineRule="auto"/>
      </w:pPr>
      <w:r w:rsidRPr="00DE3563">
        <w:t>Naručitelj će isključiti gospodarski subjekt iz postupka jednostavne nabave ako utvrdi da gospodarski subjekt nije ispunio obveze plaćanja dospjelih poreznih obveza i obveza za mirovinsko i zdravstveno osiguranje:</w:t>
      </w:r>
    </w:p>
    <w:p w14:paraId="2C5390DC" w14:textId="77777777" w:rsidR="003C62F6" w:rsidRPr="00DE3563" w:rsidRDefault="003C62F6" w:rsidP="003C62F6">
      <w:pPr>
        <w:pStyle w:val="Odlomakpopisa"/>
        <w:spacing w:after="0" w:line="276" w:lineRule="auto"/>
      </w:pPr>
    </w:p>
    <w:p w14:paraId="3789D784" w14:textId="77777777" w:rsidR="003C62F6" w:rsidRPr="00DE3563" w:rsidRDefault="003C62F6" w:rsidP="003C62F6">
      <w:pPr>
        <w:pStyle w:val="Odlomakpopisa"/>
        <w:numPr>
          <w:ilvl w:val="0"/>
          <w:numId w:val="4"/>
        </w:numPr>
        <w:spacing w:after="0" w:line="276" w:lineRule="auto"/>
      </w:pPr>
      <w:r w:rsidRPr="00DE3563">
        <w:t xml:space="preserve">u Republici Hrvatskoj, ako gospodarski subjekt ima poslovni </w:t>
      </w:r>
      <w:proofErr w:type="spellStart"/>
      <w:r w:rsidRPr="00DE3563">
        <w:t>nastan</w:t>
      </w:r>
      <w:proofErr w:type="spellEnd"/>
      <w:r w:rsidRPr="00DE3563">
        <w:t xml:space="preserve"> u Republici Hrvatskoj ili</w:t>
      </w:r>
    </w:p>
    <w:p w14:paraId="3E1DAE2E" w14:textId="77777777" w:rsidR="003C62F6" w:rsidRPr="00DE3563" w:rsidRDefault="003C62F6" w:rsidP="003C62F6">
      <w:pPr>
        <w:pStyle w:val="Odlomakpopisa"/>
        <w:numPr>
          <w:ilvl w:val="0"/>
          <w:numId w:val="4"/>
        </w:numPr>
        <w:spacing w:after="0" w:line="276" w:lineRule="auto"/>
      </w:pPr>
      <w:r w:rsidRPr="00DE3563">
        <w:t xml:space="preserve">u Republici Hrvatskoj ili u državi poslovnog </w:t>
      </w:r>
      <w:proofErr w:type="spellStart"/>
      <w:r w:rsidRPr="00DE3563">
        <w:t>nastana</w:t>
      </w:r>
      <w:proofErr w:type="spellEnd"/>
      <w:r w:rsidRPr="00DE3563">
        <w:t xml:space="preserve"> gospodarskog subjekta, ako gospodarski subjekt nema poslovni </w:t>
      </w:r>
      <w:proofErr w:type="spellStart"/>
      <w:r w:rsidRPr="00DE3563">
        <w:t>nastan</w:t>
      </w:r>
      <w:proofErr w:type="spellEnd"/>
      <w:r w:rsidRPr="00DE3563">
        <w:t xml:space="preserve"> u Republici Hrvatskoj.  </w:t>
      </w:r>
    </w:p>
    <w:p w14:paraId="13B002A4" w14:textId="77777777" w:rsidR="003C62F6" w:rsidRPr="00DE3563" w:rsidRDefault="003C62F6" w:rsidP="003C62F6">
      <w:pPr>
        <w:spacing w:after="0" w:line="276" w:lineRule="auto"/>
        <w:ind w:left="720"/>
      </w:pPr>
    </w:p>
    <w:p w14:paraId="6261FE94" w14:textId="77777777" w:rsidR="003C62F6" w:rsidRDefault="003C62F6" w:rsidP="003C62F6">
      <w:pPr>
        <w:spacing w:after="0" w:line="276" w:lineRule="auto"/>
        <w:ind w:left="720"/>
      </w:pPr>
      <w:r w:rsidRPr="00DE3563">
        <w:t xml:space="preserve">Javni naručitelj će kao dostatan dokaz da ne postoje osnove za isključenje iz točke 4.2. ovog poziva na dostavu ponude o nabavi prihvatiti:  </w:t>
      </w:r>
    </w:p>
    <w:p w14:paraId="64706C06" w14:textId="77777777" w:rsidR="003C62F6" w:rsidRPr="00DE3563" w:rsidRDefault="003C62F6" w:rsidP="003C62F6">
      <w:pPr>
        <w:spacing w:after="0" w:line="276" w:lineRule="auto"/>
        <w:ind w:left="720"/>
      </w:pPr>
      <w:r w:rsidRPr="00DE3563">
        <w:t xml:space="preserve"> </w:t>
      </w:r>
    </w:p>
    <w:p w14:paraId="47ED1079" w14:textId="77777777" w:rsidR="003C62F6" w:rsidRPr="00DE3563" w:rsidRDefault="003C62F6" w:rsidP="003C62F6">
      <w:pPr>
        <w:spacing w:after="0" w:line="276" w:lineRule="auto"/>
        <w:ind w:left="720"/>
      </w:pPr>
      <w:r w:rsidRPr="00555466">
        <w:t>Potvrdu porezne uprave</w:t>
      </w:r>
      <w:r w:rsidRPr="00DE3563">
        <w:t xml:space="preserve"> ili drugog nadležnog tijela u državi poslovnog </w:t>
      </w:r>
      <w:proofErr w:type="spellStart"/>
      <w:r w:rsidRPr="00DE3563">
        <w:t>nastana</w:t>
      </w:r>
      <w:proofErr w:type="spellEnd"/>
      <w:r w:rsidRPr="00DE3563">
        <w:t xml:space="preserve"> gospodarskog subjekta kojom se dokazuje da ne postoje osnove za isključivanje stavka 4.2. ovog poziva na dostavu ponude – </w:t>
      </w:r>
      <w:r w:rsidRPr="00003A77">
        <w:rPr>
          <w:u w:val="single"/>
        </w:rPr>
        <w:t>ne stariju od trideset dana</w:t>
      </w:r>
      <w:r w:rsidRPr="00DE3563">
        <w:t xml:space="preserve"> od dana objave Poziva na dostavu ponuda </w:t>
      </w:r>
      <w:r w:rsidRPr="00DE3563">
        <w:rPr>
          <w:i/>
          <w:iCs/>
        </w:rPr>
        <w:t>(Potvrda Porezne uprave o stanju duga ili jednakovrijedni dokument nadležnog tijela države sjedišta gospodarskog subjekta – kojom ponuditelj mora dokazati da nema duga po osnovi poreznih obveza i obveza za mirovinsko i zdravstveno osiguranje)</w:t>
      </w:r>
      <w:r w:rsidRPr="00DE3563">
        <w:t xml:space="preserve">.  </w:t>
      </w:r>
    </w:p>
    <w:p w14:paraId="7EC809F2" w14:textId="77777777" w:rsidR="003C62F6" w:rsidRPr="00DE3563" w:rsidRDefault="003C62F6" w:rsidP="004471FA">
      <w:pPr>
        <w:spacing w:after="0" w:line="276" w:lineRule="auto"/>
      </w:pPr>
    </w:p>
    <w:p w14:paraId="5B329734" w14:textId="77777777" w:rsidR="003C62F6" w:rsidRPr="007B1EA3" w:rsidRDefault="003C62F6" w:rsidP="003C62F6">
      <w:pPr>
        <w:pStyle w:val="Odlomakpopisa"/>
        <w:spacing w:after="0" w:line="276" w:lineRule="auto"/>
        <w:rPr>
          <w:sz w:val="40"/>
          <w:szCs w:val="40"/>
        </w:rPr>
      </w:pPr>
    </w:p>
    <w:p w14:paraId="3EDF7D55" w14:textId="77777777" w:rsidR="003C62F6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4F6FE3">
        <w:rPr>
          <w:b/>
          <w:bCs/>
        </w:rPr>
        <w:t xml:space="preserve">UVJETI I ZAHTJEVI KOJI MORAJU BITI ISPUNJENI SUKLADNO POSEBNIM PROPISIMA ILI STRUČNIM PRAVILIMA </w:t>
      </w:r>
    </w:p>
    <w:p w14:paraId="1ED7FEBF" w14:textId="77777777" w:rsidR="003C62F6" w:rsidRPr="004F6FE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5F54A932" w14:textId="77777777" w:rsidR="003C62F6" w:rsidRPr="004F6FE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4F6FE3">
        <w:t xml:space="preserve">Preslika ovlaštenja Hrvatske komore inženjera građevinarstva/ovlaštenja Hrvatske komore inženjera arhitekture za nadzornog inženjera za građevinske radove/arhitektonske radove kako bi se sukladno Zakonu o poslovima i djelatnostima prostornog uređenja i gradnje (Narodne Novine 78/15, 118/18, 110/19) imao pravo izvršavati predmetni ugovor ili jednakovrijedan dokument.  </w:t>
      </w:r>
    </w:p>
    <w:p w14:paraId="4DEBCBC3" w14:textId="77777777" w:rsidR="003C62F6" w:rsidRPr="004F6FE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4F6FE3">
        <w:t xml:space="preserve">Preslika ovlaštenja Hrvatske komore inženjera elektrotehnike za nadzornog inženjera za elektrotehničke radove kako bi sukladno Zakonu o poslovima i djelatnostima </w:t>
      </w:r>
      <w:r w:rsidRPr="004F6FE3">
        <w:lastRenderedPageBreak/>
        <w:t xml:space="preserve">prostornog uređenja i gradnje (Narodne Novine 78/15, 118/18, 110/19) imao pravo izvršavati predmetni ugovor ili jednakovrijedan dokument.  </w:t>
      </w:r>
    </w:p>
    <w:p w14:paraId="69F4E78E" w14:textId="77777777" w:rsidR="003C62F6" w:rsidRPr="004F6FE3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4F6FE3">
        <w:t xml:space="preserve">Preslika ovlaštenja Hrvatske komore inženjera strojarstva za nadzornog inženjera za strojarske radove kako bi sukladno Zakonu o poslovima i djelatnostima prostornog uređenja i gradnje (Narodne Novine 78/15, 118/18, 110/19) imao pravo izvršavati predmetni ugovor ili jednakovrijedan dokument. </w:t>
      </w:r>
    </w:p>
    <w:p w14:paraId="73642C1E" w14:textId="77777777" w:rsidR="003C62F6" w:rsidRDefault="003C62F6" w:rsidP="003C62F6">
      <w:pPr>
        <w:pStyle w:val="Odlomakpopisa"/>
        <w:numPr>
          <w:ilvl w:val="0"/>
          <w:numId w:val="3"/>
        </w:numPr>
        <w:spacing w:after="0" w:line="276" w:lineRule="auto"/>
      </w:pPr>
      <w:r w:rsidRPr="004F6FE3">
        <w:t xml:space="preserve">Preslika ovlaštenja za ovlaštenog inženjera </w:t>
      </w:r>
      <w:proofErr w:type="spellStart"/>
      <w:r w:rsidRPr="004F6FE3">
        <w:t>geoinženjerske</w:t>
      </w:r>
      <w:proofErr w:type="spellEnd"/>
      <w:r w:rsidRPr="004F6FE3">
        <w:t xml:space="preserve"> struke kako bi sukladno Zakonu o obavljanju geodetske djelatnosti (NN 152/08, 61/11 i 56/13) i Pravilniku o geodetskom projektu (NN 12/2014) imao pravo izvršavati predmetni ugovor ili jednakovrijedan dokument. </w:t>
      </w:r>
    </w:p>
    <w:p w14:paraId="64FD6C90" w14:textId="77777777" w:rsidR="003C62F6" w:rsidRPr="004F6FE3" w:rsidRDefault="003C62F6" w:rsidP="003C62F6">
      <w:pPr>
        <w:pStyle w:val="Odlomakpopisa"/>
        <w:spacing w:after="0" w:line="276" w:lineRule="auto"/>
        <w:ind w:left="1440"/>
      </w:pPr>
    </w:p>
    <w:p w14:paraId="693ABF47" w14:textId="77777777" w:rsidR="003C62F6" w:rsidRPr="004F6FE3" w:rsidRDefault="003C62F6" w:rsidP="003C62F6">
      <w:pPr>
        <w:pStyle w:val="Odlomakpopisa"/>
        <w:spacing w:after="0" w:line="276" w:lineRule="auto"/>
      </w:pPr>
      <w:r w:rsidRPr="004F6FE3">
        <w:t xml:space="preserve">Dokaze definirane ovom točkom Poziva dostavlja samo odabrani ponuditelj na poziv Naručitelja u primjerenom roku ne duljem od </w:t>
      </w:r>
      <w:r>
        <w:t>pet</w:t>
      </w:r>
      <w:r w:rsidRPr="004F6FE3">
        <w:t xml:space="preserve"> (</w:t>
      </w:r>
      <w:r>
        <w:t>5</w:t>
      </w:r>
      <w:r w:rsidRPr="004F6FE3">
        <w:t xml:space="preserve">) kalendarskih dana, a prije potpisivanja ugovora. Ukoliko odabrani ponuditelj ne dostavi tražene dokumente, smatrat će se da je odustao od svoje ponude te će u tom slučaju Naručitelj odabrati sljedeću najnižu ponudu. </w:t>
      </w:r>
    </w:p>
    <w:p w14:paraId="0DC90760" w14:textId="77777777" w:rsidR="003C62F6" w:rsidRDefault="003C62F6" w:rsidP="003C62F6">
      <w:pPr>
        <w:pStyle w:val="Odlomakpopisa"/>
        <w:spacing w:after="0" w:line="276" w:lineRule="auto"/>
      </w:pPr>
      <w:r w:rsidRPr="004F6FE3">
        <w:t xml:space="preserve">Zahtijevane dokumente moguće je priložiti u neovjerenoj preslici, izvornicima ili ovjerenim preslikama. Neovjerenom preslikom smatra se i neovjereni ispis elektroničke isprave.  </w:t>
      </w:r>
    </w:p>
    <w:p w14:paraId="742C95A9" w14:textId="77777777" w:rsidR="003C62F6" w:rsidRDefault="003C62F6" w:rsidP="003C62F6">
      <w:pPr>
        <w:pStyle w:val="Odlomakpopisa"/>
        <w:spacing w:after="0" w:line="276" w:lineRule="auto"/>
      </w:pPr>
    </w:p>
    <w:p w14:paraId="6D765F8A" w14:textId="77777777" w:rsidR="003C62F6" w:rsidRPr="00847796" w:rsidRDefault="003C62F6" w:rsidP="003C62F6">
      <w:pPr>
        <w:pStyle w:val="Odlomakpopisa"/>
        <w:spacing w:after="0" w:line="276" w:lineRule="auto"/>
      </w:pPr>
      <w:r w:rsidRPr="00847796">
        <w:t>Kao dokaz sposobnosti  pod navedenom točkom Ponuditelj uz ponudu  dostavlja popis tehničkih stručnjaka potrebnih za izvršenje ugovora.</w:t>
      </w:r>
    </w:p>
    <w:p w14:paraId="713C27BE" w14:textId="77777777" w:rsidR="003C62F6" w:rsidRPr="004F6FE3" w:rsidRDefault="003C62F6" w:rsidP="003C62F6">
      <w:pPr>
        <w:pStyle w:val="Odlomakpopisa"/>
        <w:spacing w:after="0" w:line="276" w:lineRule="auto"/>
      </w:pPr>
    </w:p>
    <w:p w14:paraId="2BCD928B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PODACI O PONUDI</w:t>
      </w:r>
    </w:p>
    <w:p w14:paraId="087BB557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0CE89217" w14:textId="77777777" w:rsidR="003C62F6" w:rsidRPr="00DE3563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 xml:space="preserve"> Sadržaj i način izrade</w:t>
      </w:r>
    </w:p>
    <w:p w14:paraId="51393AC5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Pri izradi ponude ponuditelj se mora pridržavati zahtjeva i uvjeta iz </w:t>
      </w:r>
      <w:r>
        <w:t>ove</w:t>
      </w:r>
      <w:r w:rsidRPr="00DE3563">
        <w:t xml:space="preserve"> Dokumentacije o nabavi.</w:t>
      </w:r>
    </w:p>
    <w:p w14:paraId="1B907D2C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Pri izradi ponude ponuditelj ne smije mijenjati i nadopunjavati tekst Dokumentacije o nabavi.</w:t>
      </w:r>
    </w:p>
    <w:p w14:paraId="111EC027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Ponuditelj predaje ponudu potpisanu i ovjerenu pečatom na za to predviđenim mjestima od strane ovlaštene osobe ponuditelja, slijedećim redoslijedom:</w:t>
      </w:r>
    </w:p>
    <w:p w14:paraId="63BE505D" w14:textId="77777777" w:rsidR="003C62F6" w:rsidRPr="00DE3563" w:rsidRDefault="003C62F6" w:rsidP="003C62F6">
      <w:pPr>
        <w:pStyle w:val="Odlomakpopisa"/>
        <w:numPr>
          <w:ilvl w:val="0"/>
          <w:numId w:val="5"/>
        </w:numPr>
        <w:spacing w:after="0" w:line="276" w:lineRule="auto"/>
      </w:pPr>
      <w:r w:rsidRPr="00DE3563">
        <w:t xml:space="preserve">sadržaj ponude </w:t>
      </w:r>
    </w:p>
    <w:p w14:paraId="171DE278" w14:textId="77777777" w:rsidR="003C62F6" w:rsidRPr="00DE3563" w:rsidRDefault="003C62F6" w:rsidP="003C62F6">
      <w:pPr>
        <w:pStyle w:val="Odlomakpopisa"/>
        <w:numPr>
          <w:ilvl w:val="0"/>
          <w:numId w:val="5"/>
        </w:numPr>
        <w:spacing w:after="0" w:line="276" w:lineRule="auto"/>
      </w:pPr>
      <w:r w:rsidRPr="00DE3563">
        <w:t>ponudbeni list</w:t>
      </w:r>
    </w:p>
    <w:p w14:paraId="7085D189" w14:textId="77777777" w:rsidR="003C62F6" w:rsidRPr="00DE3563" w:rsidRDefault="003C62F6" w:rsidP="003C62F6">
      <w:pPr>
        <w:pStyle w:val="Odlomakpopisa"/>
        <w:numPr>
          <w:ilvl w:val="0"/>
          <w:numId w:val="5"/>
        </w:numPr>
        <w:spacing w:after="0" w:line="276" w:lineRule="auto"/>
      </w:pPr>
      <w:r w:rsidRPr="00DE3563">
        <w:t>dokumenti:</w:t>
      </w:r>
    </w:p>
    <w:p w14:paraId="58C45A99" w14:textId="534570E8" w:rsidR="003C62F6" w:rsidRPr="00DE3563" w:rsidRDefault="003C62F6" w:rsidP="003C62F6">
      <w:pPr>
        <w:pStyle w:val="Odlomakpopisa"/>
        <w:numPr>
          <w:ilvl w:val="1"/>
          <w:numId w:val="6"/>
        </w:numPr>
        <w:spacing w:after="0" w:line="276" w:lineRule="auto"/>
      </w:pPr>
      <w:r w:rsidRPr="00DE3563">
        <w:t>Izvadak iz</w:t>
      </w:r>
      <w:r>
        <w:t xml:space="preserve"> upisa u sudski,</w:t>
      </w:r>
      <w:r w:rsidR="004471FA">
        <w:t xml:space="preserve"> </w:t>
      </w:r>
      <w:r>
        <w:t>obrtni,</w:t>
      </w:r>
      <w:r w:rsidR="004471FA">
        <w:t xml:space="preserve"> </w:t>
      </w:r>
      <w:r>
        <w:t>strukovni ili drugi odgovarajući registar</w:t>
      </w:r>
      <w:r w:rsidRPr="00DE3563">
        <w:t xml:space="preserve"> </w:t>
      </w:r>
      <w:r w:rsidR="004471FA">
        <w:t xml:space="preserve"> ne striji od 30 dana  od dana slanja poziva</w:t>
      </w:r>
    </w:p>
    <w:p w14:paraId="7FD473B9" w14:textId="77777777" w:rsidR="003C62F6" w:rsidRDefault="003C62F6" w:rsidP="003C62F6">
      <w:pPr>
        <w:pStyle w:val="Odlomakpopisa"/>
        <w:numPr>
          <w:ilvl w:val="1"/>
          <w:numId w:val="6"/>
        </w:numPr>
        <w:spacing w:after="0" w:line="276" w:lineRule="auto"/>
      </w:pPr>
      <w:r w:rsidRPr="00DE3563">
        <w:t>Izjava o nekažnjavanju</w:t>
      </w:r>
      <w:r>
        <w:t xml:space="preserve"> ne stariju od 30 dana od dana objave poziva ( obrazac u privitku Poziva)</w:t>
      </w:r>
    </w:p>
    <w:p w14:paraId="14687FBD" w14:textId="77777777" w:rsidR="003C62F6" w:rsidRPr="00DE3563" w:rsidRDefault="003C62F6" w:rsidP="003C62F6">
      <w:pPr>
        <w:pStyle w:val="Odlomakpopisa"/>
        <w:numPr>
          <w:ilvl w:val="1"/>
          <w:numId w:val="6"/>
        </w:numPr>
        <w:spacing w:after="0" w:line="276" w:lineRule="auto"/>
      </w:pPr>
      <w:r>
        <w:t>Izjava o nepostojanju okolnosti iz članka 254.ZJN 2016 ne stariju od 30 dana od dana objave poziva ( obrazac u privitku Poziva)</w:t>
      </w:r>
    </w:p>
    <w:p w14:paraId="07F92F22" w14:textId="77777777" w:rsidR="003C62F6" w:rsidRDefault="003C62F6" w:rsidP="003C62F6">
      <w:pPr>
        <w:pStyle w:val="Odlomakpopisa"/>
        <w:numPr>
          <w:ilvl w:val="1"/>
          <w:numId w:val="6"/>
        </w:numPr>
      </w:pPr>
      <w:r w:rsidRPr="00DE3563">
        <w:t>Potvrda porezne uprave o stanju obveza</w:t>
      </w:r>
      <w:r>
        <w:t xml:space="preserve"> ne starija od 30 dana od dana objave poziva</w:t>
      </w:r>
    </w:p>
    <w:p w14:paraId="6DF33054" w14:textId="729C0DDD" w:rsidR="004471FA" w:rsidRDefault="003C62F6" w:rsidP="004471FA">
      <w:pPr>
        <w:pStyle w:val="Odlomakpopisa"/>
        <w:numPr>
          <w:ilvl w:val="1"/>
          <w:numId w:val="6"/>
        </w:numPr>
      </w:pPr>
      <w:r>
        <w:t xml:space="preserve">Vlastoručno potpisanu izjavu gospodarskog subjekta da će imati na raspolaganju tehničke stručnjake imenom i prezimenom (navedene pod točkom 5. Poziva za dostavu ponude) potrebne za izvršenje usluge izrade  projektne dokumentacije  </w:t>
      </w:r>
    </w:p>
    <w:p w14:paraId="3606C418" w14:textId="77777777" w:rsidR="004471FA" w:rsidRDefault="004471FA" w:rsidP="004471FA">
      <w:pPr>
        <w:pStyle w:val="Odlomakpopisa"/>
        <w:ind w:left="2160"/>
      </w:pPr>
    </w:p>
    <w:p w14:paraId="39E07195" w14:textId="6466AC90" w:rsidR="003C62F6" w:rsidRPr="004471FA" w:rsidRDefault="003C62F6" w:rsidP="004471FA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4471FA">
        <w:rPr>
          <w:b/>
          <w:bCs/>
        </w:rPr>
        <w:t>Ispravci u ponudi</w:t>
      </w:r>
    </w:p>
    <w:p w14:paraId="204210D1" w14:textId="3C9D8E82" w:rsidR="003C62F6" w:rsidRDefault="003C62F6" w:rsidP="004471FA">
      <w:pPr>
        <w:pStyle w:val="Odlomakpopisa"/>
        <w:spacing w:after="0" w:line="276" w:lineRule="auto"/>
        <w:rPr>
          <w:b/>
          <w:bCs/>
        </w:rPr>
      </w:pPr>
      <w:r w:rsidRPr="00DE3563">
        <w:t>Ispravci u ponudi moraju biti izrađeni na način da su vidljivi. Ispravci moraju uz navod datuma ispravka biti potvrđeni potpisom ponuditelja.</w:t>
      </w:r>
    </w:p>
    <w:p w14:paraId="218BD94D" w14:textId="77777777" w:rsidR="003C62F6" w:rsidRPr="00BD196F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>
        <w:rPr>
          <w:b/>
          <w:bCs/>
        </w:rPr>
        <w:lastRenderedPageBreak/>
        <w:t>NAČIN ODREĐIVANJA CIJENE</w:t>
      </w:r>
    </w:p>
    <w:p w14:paraId="0D1C1B5E" w14:textId="77777777" w:rsidR="003C62F6" w:rsidRPr="00DE3563" w:rsidRDefault="003C62F6" w:rsidP="003C62F6">
      <w:pPr>
        <w:spacing w:after="0" w:line="276" w:lineRule="auto"/>
        <w:ind w:left="708"/>
      </w:pPr>
      <w:r w:rsidRPr="00DE3563">
        <w:t>Ponuditelj dostavlja ponudu s cijenom u eurima.</w:t>
      </w:r>
    </w:p>
    <w:p w14:paraId="0A52A810" w14:textId="77777777" w:rsidR="003C62F6" w:rsidRPr="00DE3563" w:rsidRDefault="003C62F6" w:rsidP="003C62F6">
      <w:pPr>
        <w:spacing w:after="0" w:line="276" w:lineRule="auto"/>
        <w:ind w:left="708"/>
      </w:pPr>
      <w:r w:rsidRPr="00DE3563">
        <w:t xml:space="preserve">U cijenu ponude bez poreza na dodanu vrijednost moraju biti uračunati svi troškovi i popusti potrebni za </w:t>
      </w:r>
      <w:r>
        <w:t>izvršenje</w:t>
      </w:r>
      <w:r w:rsidRPr="00DE3563">
        <w:t xml:space="preserve"> </w:t>
      </w:r>
      <w:r>
        <w:t>usluge</w:t>
      </w:r>
      <w:r w:rsidRPr="00DE3563">
        <w:t xml:space="preserve"> sukladno Dokumentaciji o nabavi. Jedinična cijena je nepromjenjiva.</w:t>
      </w:r>
    </w:p>
    <w:p w14:paraId="20062928" w14:textId="77777777" w:rsidR="003C62F6" w:rsidRPr="00DE3563" w:rsidRDefault="003C62F6" w:rsidP="003C62F6">
      <w:pPr>
        <w:spacing w:after="0" w:line="276" w:lineRule="auto"/>
        <w:ind w:left="708"/>
      </w:pPr>
      <w:r w:rsidRPr="00DE3563">
        <w:t>Ponuditelj je dužan ponuditi, tj. upisati jediničnu cijenu i ukupnu cijenu (zaokružene na dvije decimale) za svaku stavku troškovnika, te cijenu ponude bez poreza na dodanu vrijednost, na način kako je to određeno troškovnikom, kao i upisati cijenu ponude bez poreza na dodanu vrijednost, iznos poreza na dodanu vrijednost i cijenu ponude s porezom na dodanu vrijednost.</w:t>
      </w:r>
    </w:p>
    <w:p w14:paraId="2765B7FA" w14:textId="77777777" w:rsidR="003C62F6" w:rsidRPr="00DE3563" w:rsidRDefault="003C62F6" w:rsidP="003C62F6">
      <w:pPr>
        <w:spacing w:after="0" w:line="276" w:lineRule="auto"/>
        <w:ind w:left="708"/>
      </w:pPr>
    </w:p>
    <w:p w14:paraId="044FC080" w14:textId="77777777" w:rsidR="003C62F6" w:rsidRPr="00DE3563" w:rsidRDefault="003C62F6" w:rsidP="003C62F6">
      <w:pPr>
        <w:spacing w:after="0" w:line="276" w:lineRule="auto"/>
        <w:ind w:left="708"/>
      </w:pPr>
      <w:r w:rsidRPr="00DE3563">
        <w:t>Ako ponuditelj nije u sustavu poreza na dodanu vrijednost ili je predmet nabave oslobođen poreza na dodanu vrijednost, ponuditelj na mjesto predviđeno za upis cijene ponude s porezom na dodanu vrijednost, upisuje isti iznos kao što je upisan na mjestu predviđenom za upis cijene ponude bez poreza na dodanu vrijednost, a mjesto predviđeno za upis iznosa poreza na dodanu vrijednost ostavlja se prazno.</w:t>
      </w:r>
    </w:p>
    <w:p w14:paraId="02989757" w14:textId="77777777" w:rsidR="003C62F6" w:rsidRPr="00DE3563" w:rsidRDefault="003C62F6" w:rsidP="003C62F6">
      <w:pPr>
        <w:spacing w:after="0" w:line="276" w:lineRule="auto"/>
        <w:ind w:left="708"/>
      </w:pPr>
      <w:r w:rsidRPr="00DE3563">
        <w:t>Naručitelj ne može koristiti pravo na pretporez, pa će sukladno tome uspoređivati cijene s PDV-om.</w:t>
      </w:r>
    </w:p>
    <w:p w14:paraId="32F297DC" w14:textId="77777777" w:rsidR="003C62F6" w:rsidRPr="00DE3563" w:rsidRDefault="003C62F6" w:rsidP="003C62F6">
      <w:pPr>
        <w:spacing w:after="0" w:line="276" w:lineRule="auto"/>
        <w:ind w:left="708"/>
      </w:pPr>
      <w:r w:rsidRPr="00DE3563">
        <w:t>Kada cijena ponude bez poreza na dodanu vrijednost izražena u troškovniku ne odgovara cijeni ponude bez poreza na dodanu vrijednost izraženoj u Uvezu ponude, vrijedi cijena ponude bez poreza na dodanu vrijednost izražena u troškovniku.</w:t>
      </w:r>
    </w:p>
    <w:p w14:paraId="1FB88FB2" w14:textId="77777777" w:rsidR="003C62F6" w:rsidRPr="00BD196F" w:rsidRDefault="003C62F6" w:rsidP="003C62F6">
      <w:pPr>
        <w:spacing w:after="0" w:line="276" w:lineRule="auto"/>
        <w:rPr>
          <w:b/>
          <w:bCs/>
        </w:rPr>
      </w:pPr>
    </w:p>
    <w:p w14:paraId="066D4FB2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NAČIN PROMJENE CIJENA</w:t>
      </w:r>
    </w:p>
    <w:p w14:paraId="2A9723B3" w14:textId="77777777" w:rsidR="003C62F6" w:rsidRPr="00DE3563" w:rsidRDefault="003C62F6" w:rsidP="003C62F6">
      <w:pPr>
        <w:spacing w:after="0" w:line="276" w:lineRule="auto"/>
        <w:ind w:left="360"/>
      </w:pPr>
      <w:r w:rsidRPr="00DE3563">
        <w:tab/>
        <w:t>Primijenit će se klauzula o nepromjenjivosti cijena za vrijeme važenja ugovora.</w:t>
      </w:r>
    </w:p>
    <w:p w14:paraId="0341612C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7E3991F9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NAČIN I ROK PLAĆANJA</w:t>
      </w:r>
    </w:p>
    <w:p w14:paraId="01A1F81F" w14:textId="77777777" w:rsidR="003C62F6" w:rsidRDefault="003C62F6" w:rsidP="003C62F6">
      <w:pPr>
        <w:pStyle w:val="Odlomakpopisa"/>
        <w:spacing w:after="0" w:line="276" w:lineRule="auto"/>
      </w:pPr>
      <w:r>
        <w:t>Plaćanje će se obavljati u roku od 30 dana od dana primitka elektroničkog računa s priloženim potpisanim zapisnikom o izvršenim uslugama prema troškovniku na poslovni račun Ponuditelja.</w:t>
      </w:r>
    </w:p>
    <w:p w14:paraId="3DB86EA4" w14:textId="77777777" w:rsidR="003C62F6" w:rsidRDefault="003C62F6" w:rsidP="003C62F6">
      <w:pPr>
        <w:pStyle w:val="Odlomakpopisa"/>
        <w:spacing w:after="0" w:line="276" w:lineRule="auto"/>
      </w:pPr>
      <w:r w:rsidRPr="008F1A31">
        <w:t>Na elektroničkom računu se obavezno navodi broj ugovora.</w:t>
      </w:r>
    </w:p>
    <w:p w14:paraId="677957F4" w14:textId="77777777" w:rsidR="003C62F6" w:rsidRDefault="003C62F6" w:rsidP="003C62F6">
      <w:pPr>
        <w:pStyle w:val="Odlomakpopisa"/>
        <w:spacing w:after="0" w:line="276" w:lineRule="auto"/>
      </w:pPr>
      <w:r>
        <w:t xml:space="preserve">Naručitelj isključuje mogućnost plaćanja predujma, kao i traženje sredstava osiguranja plaćanja. </w:t>
      </w:r>
    </w:p>
    <w:p w14:paraId="353010CB" w14:textId="77777777" w:rsidR="003C62F6" w:rsidRPr="00DE3563" w:rsidRDefault="003C62F6" w:rsidP="003C62F6">
      <w:pPr>
        <w:pStyle w:val="Odlomakpopisa"/>
        <w:spacing w:after="0" w:line="276" w:lineRule="auto"/>
      </w:pPr>
      <w:r>
        <w:t xml:space="preserve"> </w:t>
      </w:r>
    </w:p>
    <w:p w14:paraId="10011DD5" w14:textId="77777777" w:rsidR="003C62F6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>
        <w:rPr>
          <w:b/>
          <w:bCs/>
        </w:rPr>
        <w:t>VRSTA, SREDSTVO JAMSTVA I UVJETI JAMSTVA</w:t>
      </w:r>
    </w:p>
    <w:p w14:paraId="15E21EF1" w14:textId="77777777" w:rsidR="003C62F6" w:rsidRDefault="003C62F6" w:rsidP="003C62F6">
      <w:pPr>
        <w:spacing w:after="0" w:line="276" w:lineRule="auto"/>
      </w:pPr>
    </w:p>
    <w:p w14:paraId="1EC9BD9F" w14:textId="77777777" w:rsidR="003C62F6" w:rsidRPr="00522C70" w:rsidRDefault="003C62F6" w:rsidP="003C62F6">
      <w:pPr>
        <w:pStyle w:val="Odlomakpopisa"/>
        <w:numPr>
          <w:ilvl w:val="1"/>
          <w:numId w:val="1"/>
        </w:numPr>
        <w:spacing w:after="0" w:line="276" w:lineRule="auto"/>
        <w:rPr>
          <w:b/>
          <w:bCs/>
        </w:rPr>
      </w:pPr>
      <w:r w:rsidRPr="00522C70">
        <w:rPr>
          <w:b/>
          <w:bCs/>
        </w:rPr>
        <w:t>Jamstvo za uredno ispunjenje ugovora</w:t>
      </w:r>
    </w:p>
    <w:p w14:paraId="3C7C4DD6" w14:textId="77777777" w:rsidR="003C62F6" w:rsidRDefault="003C62F6" w:rsidP="003C62F6">
      <w:pPr>
        <w:pStyle w:val="Odlomakpopisa"/>
        <w:spacing w:after="0" w:line="276" w:lineRule="auto"/>
      </w:pPr>
      <w:bookmarkStart w:id="2" w:name="_Hlk204587680"/>
      <w:r>
        <w:t xml:space="preserve">Odabrani ponuditelj s kojim će biti sklopljen ugovor dužan je prije sklapanja ugovora </w:t>
      </w:r>
      <w:r w:rsidRPr="008D1BDD">
        <w:t xml:space="preserve"> Naručitelju</w:t>
      </w:r>
      <w:r>
        <w:t xml:space="preserve"> dostaviti jamstvo za uredno ispunjenje ugovora za slučaj povrede ugovornih obveza.</w:t>
      </w:r>
      <w:r w:rsidRPr="008D1BDD">
        <w:t xml:space="preserve"> Jamstvo se izdaje u obliku bjanko zadužnice </w:t>
      </w:r>
      <w:bookmarkStart w:id="3" w:name="_Hlk178323822"/>
      <w:r>
        <w:t>potpisane</w:t>
      </w:r>
      <w:r w:rsidRPr="008D1BDD">
        <w:t xml:space="preserve"> od </w:t>
      </w:r>
      <w:r>
        <w:t xml:space="preserve">strane </w:t>
      </w:r>
      <w:r w:rsidRPr="008D1BDD">
        <w:t>ovlaštene osobe</w:t>
      </w:r>
      <w:r>
        <w:t xml:space="preserve"> za zastupanje i potvrđene</w:t>
      </w:r>
      <w:r w:rsidRPr="008D1BDD">
        <w:t xml:space="preserve"> </w:t>
      </w:r>
      <w:r>
        <w:t>od strane</w:t>
      </w:r>
      <w:r w:rsidRPr="008D1BDD">
        <w:t xml:space="preserve"> javnog bilježnika u iznosu od 10% </w:t>
      </w:r>
      <w:r>
        <w:t xml:space="preserve">(deset posto) </w:t>
      </w:r>
      <w:r w:rsidRPr="008D1BDD">
        <w:t>vrijednosti ugovora</w:t>
      </w:r>
      <w:r>
        <w:t xml:space="preserve"> sa PDV-</w:t>
      </w:r>
      <w:bookmarkEnd w:id="3"/>
      <w:r>
        <w:t>om</w:t>
      </w:r>
      <w:r w:rsidRPr="008D1BDD">
        <w:t xml:space="preserve">. </w:t>
      </w:r>
    </w:p>
    <w:p w14:paraId="07C2D2C1" w14:textId="77777777" w:rsidR="003C62F6" w:rsidRDefault="003C62F6" w:rsidP="003C62F6">
      <w:pPr>
        <w:pStyle w:val="Odlomakpopisa"/>
        <w:spacing w:after="0" w:line="276" w:lineRule="auto"/>
      </w:pPr>
    </w:p>
    <w:bookmarkEnd w:id="2"/>
    <w:p w14:paraId="581BD894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KRITERIJ ZA ODABIR PONUDE</w:t>
      </w:r>
    </w:p>
    <w:p w14:paraId="116C8A41" w14:textId="339434A6" w:rsidR="003C62F6" w:rsidRDefault="003C62F6" w:rsidP="004471FA">
      <w:pPr>
        <w:pStyle w:val="Odlomakpopisa"/>
        <w:spacing w:after="0" w:line="276" w:lineRule="auto"/>
      </w:pPr>
      <w:r w:rsidRPr="00DE3563">
        <w:t xml:space="preserve">Kao najpovoljnija ponuda bit će odabrana ponuda sa najnižom cijenom. </w:t>
      </w:r>
    </w:p>
    <w:p w14:paraId="0C00A586" w14:textId="77777777" w:rsidR="003C62F6" w:rsidRDefault="003C62F6" w:rsidP="003C62F6">
      <w:pPr>
        <w:pStyle w:val="Odlomakpopisa"/>
        <w:spacing w:after="0" w:line="276" w:lineRule="auto"/>
      </w:pPr>
      <w:r>
        <w:t xml:space="preserve">Ako su dvije ili više valjanih ponuda jednako rangirane prema kriteriju za odabir ponude, Naručitelj će odabrati ponudu koja je zaprimljena ranije. </w:t>
      </w:r>
    </w:p>
    <w:p w14:paraId="57B2C609" w14:textId="7B592F7C" w:rsidR="003C62F6" w:rsidRPr="00DE3563" w:rsidRDefault="003C62F6" w:rsidP="004471FA">
      <w:pPr>
        <w:pStyle w:val="Odlomakpopisa"/>
        <w:spacing w:after="0" w:line="276" w:lineRule="auto"/>
      </w:pPr>
      <w:r>
        <w:t>Naručitelj uspoređuje cijene ponude s PDV-om.</w:t>
      </w:r>
    </w:p>
    <w:p w14:paraId="1AFA1F40" w14:textId="77777777" w:rsidR="004471FA" w:rsidRPr="004471FA" w:rsidRDefault="004471FA" w:rsidP="004471FA">
      <w:pPr>
        <w:spacing w:after="0" w:line="276" w:lineRule="auto"/>
        <w:rPr>
          <w:b/>
          <w:bCs/>
        </w:rPr>
      </w:pPr>
    </w:p>
    <w:p w14:paraId="006424EF" w14:textId="0370D724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ROK VALJANOSTI PONUDE</w:t>
      </w:r>
    </w:p>
    <w:p w14:paraId="1CE99A40" w14:textId="77777777" w:rsidR="003C62F6" w:rsidRPr="00DE3563" w:rsidRDefault="003C62F6" w:rsidP="003C62F6">
      <w:pPr>
        <w:pStyle w:val="Odlomakpopisa"/>
        <w:spacing w:line="276" w:lineRule="auto"/>
      </w:pPr>
      <w:r w:rsidRPr="00DE3563">
        <w:t xml:space="preserve">Rok valjanosti ponude je </w:t>
      </w:r>
      <w:r>
        <w:t>30</w:t>
      </w:r>
      <w:r w:rsidRPr="00DE3563">
        <w:t xml:space="preserve"> dana.</w:t>
      </w:r>
    </w:p>
    <w:p w14:paraId="48CF5049" w14:textId="77777777" w:rsidR="003C62F6" w:rsidRPr="00DE3563" w:rsidRDefault="003C62F6" w:rsidP="003C62F6">
      <w:pPr>
        <w:pStyle w:val="Odlomakpopisa"/>
        <w:spacing w:after="0" w:line="276" w:lineRule="auto"/>
      </w:pPr>
    </w:p>
    <w:p w14:paraId="5447C9E0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lastRenderedPageBreak/>
        <w:t>NAČIN, DATUM, VRIJEME I MJESTO DOSTAVE I OTVARANJA PONUDE</w:t>
      </w:r>
    </w:p>
    <w:p w14:paraId="6118698B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Ponuda se može dostaviti putem pošte ili osobnom dostavom u zatvorenoj omotnici na kojoj mora  biti naznačeno:</w:t>
      </w:r>
    </w:p>
    <w:p w14:paraId="0095EB2B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  <w:r w:rsidRPr="00DE3563">
        <w:rPr>
          <w:b/>
          <w:bCs/>
        </w:rPr>
        <w:t>NAZIV I ADRESA PONUDITELJA</w:t>
      </w:r>
    </w:p>
    <w:p w14:paraId="126B72CB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 te adresa i oznaka slijedećeg sadržaja:</w:t>
      </w:r>
    </w:p>
    <w:p w14:paraId="3F1F82A1" w14:textId="77777777" w:rsidR="003C62F6" w:rsidRPr="00DE3563" w:rsidRDefault="003C62F6" w:rsidP="003C62F6">
      <w:pPr>
        <w:pStyle w:val="Odlomakpopisa"/>
        <w:spacing w:after="0" w:line="276" w:lineRule="auto"/>
      </w:pPr>
    </w:p>
    <w:p w14:paraId="36E33843" w14:textId="77777777" w:rsidR="003C62F6" w:rsidRPr="00892B00" w:rsidRDefault="003C62F6" w:rsidP="003C62F6">
      <w:pPr>
        <w:pStyle w:val="Odlomakpopisa"/>
        <w:spacing w:after="0" w:line="276" w:lineRule="auto"/>
        <w:jc w:val="center"/>
        <w:rPr>
          <w:b/>
          <w:bCs/>
        </w:rPr>
      </w:pPr>
      <w:r w:rsidRPr="00DE3563">
        <w:rPr>
          <w:b/>
          <w:bCs/>
        </w:rPr>
        <w:t xml:space="preserve">Centar za rehabilitaciju Mala Terezija, </w:t>
      </w:r>
      <w:r w:rsidRPr="00FA73D6">
        <w:rPr>
          <w:b/>
          <w:bCs/>
        </w:rPr>
        <w:t xml:space="preserve">Vladimira Gortana 16, </w:t>
      </w:r>
      <w:r w:rsidRPr="00892B00">
        <w:rPr>
          <w:b/>
          <w:bCs/>
        </w:rPr>
        <w:t>32100 Vinkovci</w:t>
      </w:r>
    </w:p>
    <w:p w14:paraId="45F2355C" w14:textId="77777777" w:rsidR="003C62F6" w:rsidRPr="00DE3563" w:rsidRDefault="003C62F6" w:rsidP="003C62F6">
      <w:pPr>
        <w:pStyle w:val="Odlomakpopisa"/>
        <w:spacing w:after="0" w:line="276" w:lineRule="auto"/>
        <w:jc w:val="center"/>
        <w:rPr>
          <w:b/>
          <w:bCs/>
        </w:rPr>
      </w:pPr>
    </w:p>
    <w:p w14:paraId="77F5EE26" w14:textId="77777777" w:rsidR="003C62F6" w:rsidRPr="00DE3563" w:rsidRDefault="003C62F6" w:rsidP="003C62F6">
      <w:pPr>
        <w:spacing w:after="0" w:line="276" w:lineRule="auto"/>
        <w:ind w:firstLine="708"/>
        <w:jc w:val="center"/>
        <w:rPr>
          <w:b/>
          <w:bCs/>
        </w:rPr>
      </w:pPr>
      <w:r w:rsidRPr="00DE3563">
        <w:rPr>
          <w:b/>
          <w:bCs/>
        </w:rPr>
        <w:t>„</w:t>
      </w:r>
      <w:r w:rsidRPr="0011510E">
        <w:rPr>
          <w:b/>
          <w:bCs/>
        </w:rPr>
        <w:t>USLUGA IZRADE PROJEKTN</w:t>
      </w:r>
      <w:r>
        <w:rPr>
          <w:b/>
          <w:bCs/>
        </w:rPr>
        <w:t>O-TEHNIČKE</w:t>
      </w:r>
      <w:r w:rsidRPr="0011510E">
        <w:rPr>
          <w:b/>
          <w:bCs/>
        </w:rPr>
        <w:t xml:space="preserve"> DOKUMENTACIJE</w:t>
      </w:r>
      <w:r>
        <w:rPr>
          <w:b/>
          <w:bCs/>
        </w:rPr>
        <w:t xml:space="preserve"> T 01</w:t>
      </w:r>
      <w:r w:rsidRPr="00DE3563">
        <w:rPr>
          <w:b/>
          <w:bCs/>
        </w:rPr>
        <w:t>“</w:t>
      </w:r>
    </w:p>
    <w:p w14:paraId="30BE1EF1" w14:textId="77777777" w:rsidR="003C62F6" w:rsidRPr="00DE3563" w:rsidRDefault="003C62F6" w:rsidP="003C62F6">
      <w:pPr>
        <w:pStyle w:val="Odlomakpopisa"/>
        <w:spacing w:after="0" w:line="276" w:lineRule="auto"/>
        <w:jc w:val="center"/>
        <w:rPr>
          <w:b/>
          <w:bCs/>
        </w:rPr>
      </w:pPr>
      <w:r w:rsidRPr="00DE3563">
        <w:rPr>
          <w:b/>
          <w:bCs/>
        </w:rPr>
        <w:t>„NE OTVARAJ“</w:t>
      </w:r>
    </w:p>
    <w:p w14:paraId="08B5D633" w14:textId="77777777" w:rsidR="003C62F6" w:rsidRPr="00DE3563" w:rsidRDefault="003C62F6" w:rsidP="003C62F6">
      <w:pPr>
        <w:pStyle w:val="Odlomakpopisa"/>
        <w:spacing w:after="0" w:line="276" w:lineRule="auto"/>
      </w:pPr>
    </w:p>
    <w:p w14:paraId="42E7236A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  <w:u w:val="single"/>
        </w:rPr>
      </w:pPr>
      <w:r w:rsidRPr="00DE3563">
        <w:rPr>
          <w:b/>
          <w:bCs/>
        </w:rPr>
        <w:t>-</w:t>
      </w:r>
      <w:r w:rsidRPr="00DE3563">
        <w:rPr>
          <w:b/>
          <w:bCs/>
        </w:rPr>
        <w:tab/>
      </w:r>
      <w:r w:rsidRPr="00DE3563">
        <w:rPr>
          <w:b/>
          <w:bCs/>
          <w:u w:val="single"/>
        </w:rPr>
        <w:t xml:space="preserve">najkasnije </w:t>
      </w:r>
      <w:r>
        <w:rPr>
          <w:b/>
          <w:bCs/>
          <w:u w:val="single"/>
        </w:rPr>
        <w:t xml:space="preserve">do </w:t>
      </w:r>
      <w:r w:rsidRPr="00074DBF">
        <w:rPr>
          <w:b/>
          <w:bCs/>
          <w:u w:val="single"/>
        </w:rPr>
        <w:t>04.</w:t>
      </w:r>
      <w:r>
        <w:rPr>
          <w:b/>
          <w:bCs/>
          <w:u w:val="single"/>
        </w:rPr>
        <w:t xml:space="preserve">rujna </w:t>
      </w:r>
      <w:r w:rsidRPr="00074DBF">
        <w:rPr>
          <w:b/>
          <w:bCs/>
          <w:u w:val="single"/>
        </w:rPr>
        <w:t>2025.</w:t>
      </w:r>
      <w:r w:rsidRPr="00DE3563">
        <w:rPr>
          <w:b/>
          <w:bCs/>
          <w:u w:val="single"/>
        </w:rPr>
        <w:t xml:space="preserve"> godine zaključno do 12,00 sati.</w:t>
      </w:r>
    </w:p>
    <w:p w14:paraId="38467EE3" w14:textId="77777777" w:rsidR="003C62F6" w:rsidRPr="00DE3563" w:rsidRDefault="003C62F6" w:rsidP="003C62F6">
      <w:pPr>
        <w:pStyle w:val="Odlomakpopisa"/>
        <w:spacing w:after="0" w:line="276" w:lineRule="auto"/>
        <w:rPr>
          <w:b/>
          <w:bCs/>
        </w:rPr>
      </w:pPr>
    </w:p>
    <w:p w14:paraId="037E9B17" w14:textId="77777777" w:rsidR="003C62F6" w:rsidRDefault="003C62F6" w:rsidP="003C62F6">
      <w:pPr>
        <w:pStyle w:val="Odlomakpopisa"/>
        <w:spacing w:after="0" w:line="276" w:lineRule="auto"/>
      </w:pPr>
      <w:r w:rsidRPr="00DE3563">
        <w:t>Ponude pristigle istekom roka za dostavu ponuda neće se otvoriti već će se označiti  kao zakašnjelo pristigla ponuda, te će se odmah vratiti gospodarskom subjektu koji ju je dostavio.</w:t>
      </w:r>
      <w:r>
        <w:t xml:space="preserve"> </w:t>
      </w:r>
    </w:p>
    <w:p w14:paraId="672FD361" w14:textId="3B8ED263" w:rsidR="004471FA" w:rsidRDefault="004471FA" w:rsidP="003C62F6">
      <w:pPr>
        <w:pStyle w:val="Odlomakpopisa"/>
        <w:spacing w:after="0" w:line="276" w:lineRule="auto"/>
      </w:pPr>
      <w:r>
        <w:t>Otvaranje ponuda nije javno.</w:t>
      </w:r>
    </w:p>
    <w:p w14:paraId="2B1085EB" w14:textId="77777777" w:rsidR="003C62F6" w:rsidRPr="00DE3563" w:rsidRDefault="003C62F6" w:rsidP="003C62F6">
      <w:pPr>
        <w:pStyle w:val="Odlomakpopisa"/>
        <w:spacing w:after="0" w:line="276" w:lineRule="auto"/>
      </w:pPr>
    </w:p>
    <w:p w14:paraId="33EE4391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IZMJENA, DOPUNA I POVLAČENJE PONUDE</w:t>
      </w:r>
    </w:p>
    <w:p w14:paraId="56A2D82F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Ponuditelj može do isteka roka za dostavu ponuda dostaviti izmjenu i/ili dopunu ponude.</w:t>
      </w:r>
    </w:p>
    <w:p w14:paraId="404C59FE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Izmjena i/ili dopuna ponude dostavlja se na isti način kao i osnovna ponuda s obveznom naznakom da  se radi o  izmjeni i/ili dopuni ponude.</w:t>
      </w:r>
    </w:p>
    <w:p w14:paraId="4C2533B9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Ponuditelj može do isteka roka za dostavu ponude pisanom izjavom odustati od svoje dostavljene ponude. Pisana izjava se dostavlja na isti način kao i ponuda s obveznom naznakom da se radi o odustajanju od ponude. U tom slučaju neotvorena ponuda se vraća ponuditelju. Ponuda se ne može mijenjati ili povući nakon isteka roka za dostavu ponuda.</w:t>
      </w:r>
    </w:p>
    <w:p w14:paraId="4A3E20DD" w14:textId="77777777" w:rsidR="003C62F6" w:rsidRPr="00DE3563" w:rsidRDefault="003C62F6" w:rsidP="003C62F6">
      <w:pPr>
        <w:pStyle w:val="Odlomakpopisa"/>
        <w:spacing w:after="0" w:line="276" w:lineRule="auto"/>
      </w:pPr>
    </w:p>
    <w:p w14:paraId="4C7FA443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ODLUKA O ODABIRU</w:t>
      </w:r>
    </w:p>
    <w:p w14:paraId="57CD8058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Odluku o odabiru najpovoljnije ponude Naručitelj će donijeti u roku od 15 dana od dana isteka roka za dostavu ponuda</w:t>
      </w:r>
      <w:r>
        <w:t xml:space="preserve"> i bit će objavljena na web stranicama Naručitelja</w:t>
      </w:r>
      <w:r w:rsidRPr="00DE3563">
        <w:t xml:space="preserve">. </w:t>
      </w:r>
    </w:p>
    <w:p w14:paraId="01C1A04A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 xml:space="preserve"> </w:t>
      </w:r>
    </w:p>
    <w:p w14:paraId="7C2EF512" w14:textId="77777777" w:rsidR="003C62F6" w:rsidRPr="00DE3563" w:rsidRDefault="003C62F6" w:rsidP="003C62F6">
      <w:pPr>
        <w:pStyle w:val="Odlomakpopisa"/>
        <w:numPr>
          <w:ilvl w:val="0"/>
          <w:numId w:val="1"/>
        </w:numPr>
        <w:spacing w:after="0" w:line="276" w:lineRule="auto"/>
        <w:rPr>
          <w:b/>
          <w:bCs/>
        </w:rPr>
      </w:pPr>
      <w:r w:rsidRPr="00DE3563">
        <w:rPr>
          <w:b/>
          <w:bCs/>
        </w:rPr>
        <w:t>DRUGI POTREBNI PODACI</w:t>
      </w:r>
    </w:p>
    <w:p w14:paraId="39A9B87A" w14:textId="68143980" w:rsidR="003C62F6" w:rsidRPr="00DE3563" w:rsidRDefault="003C62F6" w:rsidP="004471FA">
      <w:pPr>
        <w:pStyle w:val="Odlomakpopisa"/>
        <w:spacing w:after="0" w:line="276" w:lineRule="auto"/>
      </w:pPr>
      <w:r w:rsidRPr="00DE3563">
        <w:t>Dokumentacija o nabavi sadrži  obrasce, predloške zahtijevanih dokumenata, izjava.</w:t>
      </w:r>
    </w:p>
    <w:p w14:paraId="6EB5F201" w14:textId="49218B1E" w:rsidR="003C62F6" w:rsidRPr="00DE3563" w:rsidRDefault="003C62F6" w:rsidP="004471FA">
      <w:pPr>
        <w:pStyle w:val="Odlomakpopisa"/>
        <w:spacing w:after="0" w:line="276" w:lineRule="auto"/>
      </w:pPr>
      <w:r w:rsidRPr="00DE3563">
        <w:t xml:space="preserve">Dokumentacija  o nabavi se ne naplaćuje. Ponuditelj će snositi sve troškove u svezi njegovog sudjelovanja u postupku nabave. </w:t>
      </w:r>
    </w:p>
    <w:p w14:paraId="55120A0C" w14:textId="77777777" w:rsidR="003C62F6" w:rsidRPr="00DE3563" w:rsidRDefault="003C62F6" w:rsidP="003C62F6">
      <w:pPr>
        <w:pStyle w:val="Odlomakpopisa"/>
        <w:spacing w:after="0" w:line="276" w:lineRule="auto"/>
      </w:pPr>
      <w:r w:rsidRPr="00DE3563">
        <w:t>Od ponuditelja se očekuje da pažljivo prouče ovu Dokumentaciju o nabavi, te da u ponudbenu dokumentaciju prilože i uvežu  redoslijedom sve potrebne dokaze, potvrde, izjave i obrasce kako je navedeno  u Dokumentaciji za nadmetanje.</w:t>
      </w:r>
    </w:p>
    <w:p w14:paraId="3018479A" w14:textId="77777777" w:rsidR="003C62F6" w:rsidRPr="00DE3563" w:rsidRDefault="003C62F6" w:rsidP="003C62F6">
      <w:pPr>
        <w:spacing w:after="0" w:line="276" w:lineRule="auto"/>
        <w:rPr>
          <w:b/>
          <w:bCs/>
        </w:rPr>
      </w:pPr>
    </w:p>
    <w:p w14:paraId="2E7F9F3C" w14:textId="77777777" w:rsidR="003C62F6" w:rsidRPr="00DE3563" w:rsidRDefault="003C62F6" w:rsidP="003C62F6">
      <w:pPr>
        <w:spacing w:after="0" w:line="276" w:lineRule="auto"/>
        <w:rPr>
          <w:b/>
          <w:bCs/>
        </w:rPr>
      </w:pPr>
    </w:p>
    <w:p w14:paraId="710C94CA" w14:textId="77777777" w:rsidR="003C62F6" w:rsidRPr="00DE3563" w:rsidRDefault="003C62F6" w:rsidP="003C62F6">
      <w:pPr>
        <w:spacing w:after="0" w:line="276" w:lineRule="auto"/>
        <w:rPr>
          <w:b/>
          <w:bCs/>
        </w:rPr>
      </w:pPr>
    </w:p>
    <w:p w14:paraId="0AB4FAFA" w14:textId="77777777" w:rsidR="003C62F6" w:rsidRPr="00DE3563" w:rsidRDefault="003C62F6" w:rsidP="003C62F6">
      <w:pPr>
        <w:spacing w:after="0" w:line="276" w:lineRule="auto"/>
      </w:pPr>
      <w:r w:rsidRPr="00DE3563">
        <w:t>KLASA: 406-01/25-03/1</w:t>
      </w:r>
      <w:r>
        <w:t>7</w:t>
      </w:r>
    </w:p>
    <w:p w14:paraId="5C0D0A62" w14:textId="77777777" w:rsidR="003C62F6" w:rsidRPr="00DE3563" w:rsidRDefault="003C62F6" w:rsidP="003C62F6">
      <w:pPr>
        <w:spacing w:after="0" w:line="276" w:lineRule="auto"/>
      </w:pPr>
      <w:r w:rsidRPr="00DE3563">
        <w:t>URBROJ: 2196-111-01-01-25-3</w:t>
      </w:r>
    </w:p>
    <w:p w14:paraId="7B5428F7" w14:textId="77777777" w:rsidR="003C62F6" w:rsidRPr="00DE3563" w:rsidRDefault="003C62F6" w:rsidP="003C62F6">
      <w:pPr>
        <w:spacing w:after="0" w:line="276" w:lineRule="auto"/>
      </w:pPr>
    </w:p>
    <w:p w14:paraId="2E11E5FD" w14:textId="706CC864" w:rsidR="003C62F6" w:rsidRPr="004471FA" w:rsidRDefault="003C62F6" w:rsidP="003C62F6">
      <w:pPr>
        <w:spacing w:after="0" w:line="276" w:lineRule="auto"/>
      </w:pPr>
      <w:r w:rsidRPr="00DE3563">
        <w:t xml:space="preserve">U Vinkovcima, </w:t>
      </w:r>
      <w:r>
        <w:t xml:space="preserve">28.kolovoz  </w:t>
      </w:r>
      <w:r w:rsidRPr="00DE3563">
        <w:t>2025</w:t>
      </w:r>
      <w:r w:rsidR="004471FA">
        <w:t>.</w:t>
      </w:r>
    </w:p>
    <w:p w14:paraId="7FB0E3A9" w14:textId="77777777" w:rsidR="003C62F6" w:rsidRPr="00DE3563" w:rsidRDefault="003C62F6" w:rsidP="004471FA">
      <w:pPr>
        <w:spacing w:after="0" w:line="276" w:lineRule="auto"/>
        <w:ind w:left="4248" w:firstLine="708"/>
        <w:rPr>
          <w:b/>
          <w:bCs/>
        </w:rPr>
      </w:pPr>
      <w:r w:rsidRPr="00DE3563">
        <w:rPr>
          <w:b/>
          <w:bCs/>
        </w:rPr>
        <w:t>Povjerenstvo za provedbu</w:t>
      </w:r>
    </w:p>
    <w:p w14:paraId="401AD8E9" w14:textId="77777777" w:rsidR="003C62F6" w:rsidRPr="00DE3563" w:rsidRDefault="003C62F6" w:rsidP="004471FA">
      <w:pPr>
        <w:spacing w:after="0" w:line="276" w:lineRule="auto"/>
        <w:ind w:left="4248" w:firstLine="708"/>
        <w:rPr>
          <w:b/>
          <w:bCs/>
        </w:rPr>
      </w:pPr>
      <w:r w:rsidRPr="00DE3563">
        <w:rPr>
          <w:b/>
          <w:bCs/>
        </w:rPr>
        <w:t>postupka jednostavne nabave</w:t>
      </w:r>
    </w:p>
    <w:p w14:paraId="610028B3" w14:textId="77777777" w:rsidR="003C62F6" w:rsidRPr="00DE3563" w:rsidRDefault="003C62F6" w:rsidP="003C62F6">
      <w:pPr>
        <w:spacing w:after="0" w:line="276" w:lineRule="auto"/>
        <w:ind w:left="5664" w:firstLine="708"/>
        <w:jc w:val="center"/>
        <w:rPr>
          <w:b/>
          <w:bCs/>
        </w:rPr>
      </w:pPr>
    </w:p>
    <w:p w14:paraId="4012B549" w14:textId="726E1C0B" w:rsidR="0083258D" w:rsidRPr="004471FA" w:rsidRDefault="0083258D">
      <w:pPr>
        <w:rPr>
          <w:b/>
          <w:bCs/>
        </w:rPr>
      </w:pPr>
    </w:p>
    <w:sectPr w:rsidR="0083258D" w:rsidRPr="00447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36ADB"/>
    <w:multiLevelType w:val="hybridMultilevel"/>
    <w:tmpl w:val="226AA3DA"/>
    <w:lvl w:ilvl="0" w:tplc="1800F560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91F6730"/>
    <w:multiLevelType w:val="hybridMultilevel"/>
    <w:tmpl w:val="B172FF4A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CC6609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D05854"/>
    <w:multiLevelType w:val="multilevel"/>
    <w:tmpl w:val="3F2E3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41011D2"/>
    <w:multiLevelType w:val="hybridMultilevel"/>
    <w:tmpl w:val="C7F4798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AB251B"/>
    <w:multiLevelType w:val="hybridMultilevel"/>
    <w:tmpl w:val="AD76103E"/>
    <w:lvl w:ilvl="0" w:tplc="041A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9C1307E"/>
    <w:multiLevelType w:val="hybridMultilevel"/>
    <w:tmpl w:val="84D2FA62"/>
    <w:lvl w:ilvl="0" w:tplc="4F7E0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077668"/>
    <w:multiLevelType w:val="hybridMultilevel"/>
    <w:tmpl w:val="6DFE0D40"/>
    <w:lvl w:ilvl="0" w:tplc="800CB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BE57C2"/>
    <w:multiLevelType w:val="hybridMultilevel"/>
    <w:tmpl w:val="F2703816"/>
    <w:lvl w:ilvl="0" w:tplc="2A381D7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03657645">
    <w:abstractNumId w:val="2"/>
  </w:num>
  <w:num w:numId="2" w16cid:durableId="1331130837">
    <w:abstractNumId w:val="6"/>
  </w:num>
  <w:num w:numId="3" w16cid:durableId="1630895392">
    <w:abstractNumId w:val="0"/>
  </w:num>
  <w:num w:numId="4" w16cid:durableId="1091050054">
    <w:abstractNumId w:val="5"/>
  </w:num>
  <w:num w:numId="5" w16cid:durableId="1927836979">
    <w:abstractNumId w:val="3"/>
  </w:num>
  <w:num w:numId="6" w16cid:durableId="1887403278">
    <w:abstractNumId w:val="1"/>
  </w:num>
  <w:num w:numId="7" w16cid:durableId="523633547">
    <w:abstractNumId w:val="7"/>
  </w:num>
  <w:num w:numId="8" w16cid:durableId="680014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F6"/>
    <w:rsid w:val="00396C9B"/>
    <w:rsid w:val="003C62F6"/>
    <w:rsid w:val="004471FA"/>
    <w:rsid w:val="005E4100"/>
    <w:rsid w:val="0083258D"/>
    <w:rsid w:val="008C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7DE22"/>
  <w15:chartTrackingRefBased/>
  <w15:docId w15:val="{D1DBF9DC-5F32-4894-AB89-F0E1B77B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2F6"/>
    <w:pPr>
      <w:jc w:val="both"/>
    </w:pPr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3C6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C6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C6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C6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C6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C6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C6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C6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C6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C6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C6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C6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C62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C62F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C62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C62F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C62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C62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C6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C6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C6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C6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C6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C62F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C62F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C62F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C6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C62F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C62F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C62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ja.lukenda@socskrb.hr" TargetMode="External"/><Relationship Id="rId5" Type="http://schemas.openxmlformats.org/officeDocument/2006/relationships/hyperlink" Target="mailto:malaterezij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3176</Words>
  <Characters>18106</Characters>
  <Application>Microsoft Office Word</Application>
  <DocSecurity>0</DocSecurity>
  <Lines>150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Lukenda</dc:creator>
  <cp:keywords/>
  <dc:description/>
  <cp:lastModifiedBy>Marija Lukenda</cp:lastModifiedBy>
  <cp:revision>1</cp:revision>
  <dcterms:created xsi:type="dcterms:W3CDTF">2025-08-28T09:28:00Z</dcterms:created>
  <dcterms:modified xsi:type="dcterms:W3CDTF">2025-08-28T09:47:00Z</dcterms:modified>
</cp:coreProperties>
</file>